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90F4F" w14:textId="77777777" w:rsidR="009E3EE2" w:rsidRDefault="00D05BE3">
      <w:pPr>
        <w:spacing w:after="0" w:line="259" w:lineRule="auto"/>
        <w:ind w:left="66" w:firstLine="0"/>
        <w:jc w:val="center"/>
      </w:pPr>
      <w:r>
        <w:t xml:space="preserve"> </w:t>
      </w:r>
    </w:p>
    <w:p w14:paraId="0BCD0964" w14:textId="77777777" w:rsidR="009E3EE2" w:rsidRDefault="00D05BE3">
      <w:pPr>
        <w:spacing w:after="0" w:line="259" w:lineRule="auto"/>
        <w:ind w:left="66" w:firstLine="0"/>
        <w:jc w:val="center"/>
      </w:pPr>
      <w:r>
        <w:t xml:space="preserve"> </w:t>
      </w:r>
    </w:p>
    <w:p w14:paraId="53EE03F0" w14:textId="77777777" w:rsidR="009E3EE2" w:rsidRDefault="00D05BE3">
      <w:pPr>
        <w:spacing w:after="0" w:line="259" w:lineRule="auto"/>
        <w:ind w:left="66" w:firstLine="0"/>
        <w:jc w:val="center"/>
      </w:pPr>
      <w:r>
        <w:t xml:space="preserve"> </w:t>
      </w:r>
    </w:p>
    <w:p w14:paraId="6D19FA62" w14:textId="22132A1D" w:rsidR="009E3EE2" w:rsidRDefault="00EE11A2">
      <w:pPr>
        <w:spacing w:after="0" w:line="259" w:lineRule="auto"/>
        <w:ind w:left="66" w:firstLine="0"/>
        <w:jc w:val="center"/>
      </w:pPr>
      <w:r>
        <w:rPr>
          <w:noProof/>
        </w:rPr>
        <w:drawing>
          <wp:inline distT="0" distB="0" distL="0" distR="0" wp14:anchorId="5443622A" wp14:editId="3819D7F9">
            <wp:extent cx="4182110" cy="3978910"/>
            <wp:effectExtent l="0" t="0" r="0" b="0"/>
            <wp:docPr id="733" name="Picture 733" descr="https://mcn.sharepoint.illinoisstate.edu/publicrelations/MCN%20Logos/ISU%20seal%20MCN_subscript_centered_2c%20(3).jpg"/>
            <wp:cNvGraphicFramePr/>
            <a:graphic xmlns:a="http://schemas.openxmlformats.org/drawingml/2006/main">
              <a:graphicData uri="http://schemas.openxmlformats.org/drawingml/2006/picture">
                <pic:pic xmlns:pic="http://schemas.openxmlformats.org/drawingml/2006/picture">
                  <pic:nvPicPr>
                    <pic:cNvPr id="733" name="Picture 733"/>
                    <pic:cNvPicPr/>
                  </pic:nvPicPr>
                  <pic:blipFill>
                    <a:blip r:embed="rId7"/>
                    <a:stretch>
                      <a:fillRect/>
                    </a:stretch>
                  </pic:blipFill>
                  <pic:spPr>
                    <a:xfrm>
                      <a:off x="0" y="0"/>
                      <a:ext cx="4182110" cy="3978910"/>
                    </a:xfrm>
                    <a:prstGeom prst="rect">
                      <a:avLst/>
                    </a:prstGeom>
                  </pic:spPr>
                </pic:pic>
              </a:graphicData>
            </a:graphic>
          </wp:inline>
        </w:drawing>
      </w:r>
      <w:r w:rsidR="00D05BE3">
        <w:t xml:space="preserve"> </w:t>
      </w:r>
    </w:p>
    <w:p w14:paraId="18A76688" w14:textId="7CEB3827" w:rsidR="009E3EE2" w:rsidRDefault="009E3EE2">
      <w:pPr>
        <w:spacing w:after="0" w:line="259" w:lineRule="auto"/>
        <w:ind w:left="0" w:right="960" w:firstLine="0"/>
        <w:jc w:val="right"/>
      </w:pPr>
    </w:p>
    <w:p w14:paraId="69153CA8" w14:textId="77777777" w:rsidR="009E3EE2" w:rsidRDefault="00D05BE3">
      <w:pPr>
        <w:spacing w:after="0" w:line="259" w:lineRule="auto"/>
        <w:ind w:left="66" w:firstLine="0"/>
        <w:jc w:val="center"/>
      </w:pPr>
      <w:r>
        <w:rPr>
          <w:b/>
        </w:rPr>
        <w:t xml:space="preserve"> </w:t>
      </w:r>
    </w:p>
    <w:p w14:paraId="6EC4DD48" w14:textId="61198458" w:rsidR="009E3EE2" w:rsidRDefault="00D05BE3" w:rsidP="0054125D">
      <w:pPr>
        <w:spacing w:after="10" w:line="249" w:lineRule="auto"/>
        <w:jc w:val="center"/>
      </w:pPr>
      <w:r>
        <w:rPr>
          <w:b/>
        </w:rPr>
        <w:t>School Nurse Graduate Certificate Program Preceptor Manual</w:t>
      </w:r>
    </w:p>
    <w:p w14:paraId="2DA93FD8" w14:textId="015CD30F" w:rsidR="009E3EE2" w:rsidRDefault="009E3EE2">
      <w:pPr>
        <w:spacing w:after="0" w:line="259" w:lineRule="auto"/>
        <w:ind w:left="66" w:firstLine="0"/>
        <w:jc w:val="center"/>
      </w:pPr>
    </w:p>
    <w:p w14:paraId="5102FE03" w14:textId="77777777" w:rsidR="009E3EE2" w:rsidRDefault="00D05BE3">
      <w:pPr>
        <w:spacing w:after="0" w:line="259" w:lineRule="auto"/>
        <w:ind w:left="66" w:firstLine="0"/>
        <w:jc w:val="center"/>
      </w:pPr>
      <w:r>
        <w:rPr>
          <w:b/>
        </w:rPr>
        <w:t xml:space="preserve"> </w:t>
      </w:r>
    </w:p>
    <w:p w14:paraId="7AD789EF" w14:textId="77777777" w:rsidR="009E3EE2" w:rsidRDefault="00D05BE3">
      <w:pPr>
        <w:spacing w:after="0" w:line="259" w:lineRule="auto"/>
        <w:ind w:left="66" w:firstLine="0"/>
        <w:jc w:val="center"/>
      </w:pPr>
      <w:r>
        <w:rPr>
          <w:b/>
        </w:rPr>
        <w:t xml:space="preserve"> </w:t>
      </w:r>
    </w:p>
    <w:p w14:paraId="39D395A7" w14:textId="77777777" w:rsidR="009E3EE2" w:rsidRDefault="00D05BE3">
      <w:pPr>
        <w:spacing w:after="0" w:line="259" w:lineRule="auto"/>
        <w:ind w:left="66" w:firstLine="0"/>
        <w:jc w:val="center"/>
      </w:pPr>
      <w:r>
        <w:rPr>
          <w:b/>
        </w:rPr>
        <w:t xml:space="preserve"> </w:t>
      </w:r>
    </w:p>
    <w:p w14:paraId="2BDDF245" w14:textId="77777777" w:rsidR="0054125D" w:rsidRDefault="00D05BE3">
      <w:pPr>
        <w:pStyle w:val="Heading1"/>
        <w:ind w:left="17"/>
      </w:pPr>
      <w:r>
        <w:t xml:space="preserve">Mennonite College of Nursing Illinois State University </w:t>
      </w:r>
    </w:p>
    <w:p w14:paraId="3A47FA64" w14:textId="77777777" w:rsidR="0054125D" w:rsidRDefault="00D05BE3">
      <w:pPr>
        <w:pStyle w:val="Heading1"/>
        <w:ind w:left="17"/>
      </w:pPr>
      <w:r>
        <w:t xml:space="preserve">Campus Box 5810 Normal, IL  61790-5810 </w:t>
      </w:r>
    </w:p>
    <w:p w14:paraId="0520FD04" w14:textId="7CA3FDAE" w:rsidR="009E3EE2" w:rsidRDefault="00D05BE3">
      <w:pPr>
        <w:pStyle w:val="Heading1"/>
        <w:ind w:left="17"/>
      </w:pPr>
      <w:r>
        <w:t xml:space="preserve">Phone: (309) 438-7400 Fax: (309) 438-2620 </w:t>
      </w:r>
    </w:p>
    <w:p w14:paraId="5D9731A8" w14:textId="77777777" w:rsidR="009E3EE2" w:rsidRDefault="00D05BE3">
      <w:pPr>
        <w:spacing w:after="0" w:line="259" w:lineRule="auto"/>
        <w:ind w:left="0" w:firstLine="0"/>
      </w:pPr>
      <w:r>
        <w:t xml:space="preserve"> </w:t>
      </w:r>
    </w:p>
    <w:p w14:paraId="0C58E482" w14:textId="77777777" w:rsidR="009E3EE2" w:rsidRDefault="00D05BE3">
      <w:pPr>
        <w:spacing w:after="0" w:line="259" w:lineRule="auto"/>
        <w:ind w:left="66" w:firstLine="0"/>
        <w:jc w:val="center"/>
      </w:pPr>
      <w:r>
        <w:rPr>
          <w:b/>
        </w:rPr>
        <w:t xml:space="preserve"> </w:t>
      </w:r>
    </w:p>
    <w:p w14:paraId="494306F9" w14:textId="77777777" w:rsidR="009E3EE2" w:rsidRDefault="00D05BE3">
      <w:pPr>
        <w:spacing w:after="26" w:line="216" w:lineRule="auto"/>
        <w:ind w:left="4321" w:right="2761" w:hanging="1494"/>
      </w:pPr>
      <w:r>
        <w:rPr>
          <w:noProof/>
        </w:rPr>
        <w:drawing>
          <wp:inline distT="0" distB="0" distL="0" distR="0" wp14:anchorId="11611709" wp14:editId="54BD80FF">
            <wp:extent cx="1896110" cy="1420495"/>
            <wp:effectExtent l="0" t="0" r="0" b="0"/>
            <wp:docPr id="775" name="Picture 775" descr="https://mcn.sharepoint.illinoisstate.edu/publicrelations/MCN%20Logos/ISU%20seal%20MCN_subscript_centered_2c%20(3).jpg"/>
            <wp:cNvGraphicFramePr/>
            <a:graphic xmlns:a="http://schemas.openxmlformats.org/drawingml/2006/main">
              <a:graphicData uri="http://schemas.openxmlformats.org/drawingml/2006/picture">
                <pic:pic xmlns:pic="http://schemas.openxmlformats.org/drawingml/2006/picture">
                  <pic:nvPicPr>
                    <pic:cNvPr id="775" name="Picture 775"/>
                    <pic:cNvPicPr/>
                  </pic:nvPicPr>
                  <pic:blipFill>
                    <a:blip r:embed="rId8"/>
                    <a:stretch>
                      <a:fillRect/>
                    </a:stretch>
                  </pic:blipFill>
                  <pic:spPr>
                    <a:xfrm>
                      <a:off x="0" y="0"/>
                      <a:ext cx="1896110" cy="1420495"/>
                    </a:xfrm>
                    <a:prstGeom prst="rect">
                      <a:avLst/>
                    </a:prstGeom>
                  </pic:spPr>
                </pic:pic>
              </a:graphicData>
            </a:graphic>
          </wp:inline>
        </w:drawing>
      </w:r>
      <w:r>
        <w:rPr>
          <w:b/>
        </w:rPr>
        <w:t xml:space="preserve">  </w:t>
      </w:r>
    </w:p>
    <w:p w14:paraId="2B6F5DB1" w14:textId="77777777" w:rsidR="009E3EE2" w:rsidRDefault="00D05BE3">
      <w:pPr>
        <w:pStyle w:val="Heading1"/>
        <w:ind w:left="17" w:right="6"/>
      </w:pPr>
      <w:r>
        <w:lastRenderedPageBreak/>
        <w:t xml:space="preserve">MENNONITE COLLEGE OF NURSING     </w:t>
      </w:r>
    </w:p>
    <w:p w14:paraId="6A6A23F8" w14:textId="77777777" w:rsidR="009E3EE2" w:rsidRDefault="00D05BE3">
      <w:pPr>
        <w:spacing w:after="0" w:line="259" w:lineRule="auto"/>
        <w:ind w:left="0" w:firstLine="0"/>
      </w:pPr>
      <w:r>
        <w:rPr>
          <w:b/>
        </w:rPr>
        <w:t xml:space="preserve"> </w:t>
      </w:r>
    </w:p>
    <w:p w14:paraId="04F2C4AD" w14:textId="77777777" w:rsidR="009E3EE2" w:rsidRDefault="00D05BE3">
      <w:pPr>
        <w:spacing w:after="0" w:line="259" w:lineRule="auto"/>
        <w:ind w:left="0" w:firstLine="0"/>
      </w:pPr>
      <w:r>
        <w:rPr>
          <w:b/>
        </w:rPr>
        <w:t xml:space="preserve"> </w:t>
      </w:r>
    </w:p>
    <w:p w14:paraId="706FE3AE" w14:textId="77777777" w:rsidR="009E3EE2" w:rsidRDefault="00D05BE3">
      <w:pPr>
        <w:spacing w:after="0" w:line="259" w:lineRule="auto"/>
        <w:ind w:left="0" w:firstLine="0"/>
      </w:pPr>
      <w:r>
        <w:rPr>
          <w:b/>
        </w:rPr>
        <w:t xml:space="preserve"> </w:t>
      </w:r>
    </w:p>
    <w:p w14:paraId="0F7E8B51" w14:textId="77777777" w:rsidR="009E3EE2" w:rsidRDefault="00D05BE3">
      <w:pPr>
        <w:ind w:left="10"/>
      </w:pPr>
      <w:r>
        <w:t xml:space="preserve">Dear Preceptor, </w:t>
      </w:r>
    </w:p>
    <w:p w14:paraId="04B354B5" w14:textId="77777777" w:rsidR="009E3EE2" w:rsidRDefault="00D05BE3">
      <w:pPr>
        <w:spacing w:after="0" w:line="259" w:lineRule="auto"/>
        <w:ind w:left="0" w:firstLine="0"/>
      </w:pPr>
      <w:r>
        <w:t xml:space="preserve"> </w:t>
      </w:r>
    </w:p>
    <w:p w14:paraId="6EC552A8" w14:textId="0A4BB5EC" w:rsidR="009E3EE2" w:rsidRDefault="00D05BE3">
      <w:pPr>
        <w:ind w:left="10"/>
      </w:pPr>
      <w:r>
        <w:t xml:space="preserve">Thank you for agreeing to serve as a preceptor for the School Nurse Graduate Certificate program.  Mennonite College of Nursing at Illinois State University is committed to producing a highly prepared student.  </w:t>
      </w:r>
      <w:r w:rsidR="1D188894">
        <w:t>This strength is based on the quality of our experienced clinical preceptors, our curriculum, faculty, and students.</w:t>
      </w:r>
      <w:r>
        <w:t xml:space="preserve">   </w:t>
      </w:r>
    </w:p>
    <w:p w14:paraId="2300EBFF" w14:textId="77777777" w:rsidR="009E3EE2" w:rsidRDefault="00D05BE3">
      <w:pPr>
        <w:spacing w:after="0" w:line="259" w:lineRule="auto"/>
        <w:ind w:left="0" w:firstLine="0"/>
      </w:pPr>
      <w:r>
        <w:t xml:space="preserve"> </w:t>
      </w:r>
    </w:p>
    <w:p w14:paraId="756A5DF1" w14:textId="7440AADB" w:rsidR="009E3EE2" w:rsidRDefault="00D05BE3">
      <w:pPr>
        <w:ind w:left="10"/>
      </w:pPr>
      <w:r>
        <w:t xml:space="preserve">This preceptor manual has been developed to provide you with information about the program and the clinical course for which you will serve as a preceptor.  It also includes guidelines related to </w:t>
      </w:r>
      <w:r w:rsidR="007D686B">
        <w:t>the</w:t>
      </w:r>
      <w:r>
        <w:t xml:space="preserve"> preceptor role.  We ask that you read this manual </w:t>
      </w:r>
      <w:r w:rsidR="00F05246">
        <w:t>before</w:t>
      </w:r>
      <w:r>
        <w:t xml:space="preserve"> precepting the student and use it whenever a question might arise related </w:t>
      </w:r>
      <w:r w:rsidR="00F05246">
        <w:t xml:space="preserve">to </w:t>
      </w:r>
      <w:r>
        <w:t xml:space="preserve">the student’s clinical practicum.  We encourage you to contact the course faculty should you have any questions or concerns about the clinical practicum.  Contact information for course faculty is provided to you in writing at the beginning of the fall semester.  </w:t>
      </w:r>
    </w:p>
    <w:p w14:paraId="0CA2CB42" w14:textId="77777777" w:rsidR="009E3EE2" w:rsidRDefault="00D05BE3">
      <w:pPr>
        <w:spacing w:after="0" w:line="259" w:lineRule="auto"/>
        <w:ind w:left="0" w:firstLine="0"/>
      </w:pPr>
      <w:r>
        <w:t xml:space="preserve"> </w:t>
      </w:r>
    </w:p>
    <w:p w14:paraId="5C5C5B3F" w14:textId="26CDCDCD" w:rsidR="009E3EE2" w:rsidRDefault="00D05BE3">
      <w:pPr>
        <w:ind w:left="10"/>
      </w:pPr>
      <w:r>
        <w:t>We hope you will find your role as a preceptor both personally and professionally satisfying.  Again, we thank you for your contribution to the education of our future Professional Educator License-Certified School Nurses (PEL-CSN)</w:t>
      </w:r>
      <w:r w:rsidR="00FD6CB3">
        <w:t>.</w:t>
      </w:r>
      <w:r>
        <w:t xml:space="preserve"> </w:t>
      </w:r>
    </w:p>
    <w:p w14:paraId="5E256989" w14:textId="77777777" w:rsidR="009E3EE2" w:rsidRDefault="00D05BE3">
      <w:pPr>
        <w:spacing w:after="0" w:line="259" w:lineRule="auto"/>
        <w:ind w:left="0" w:firstLine="0"/>
      </w:pPr>
      <w:r>
        <w:t xml:space="preserve"> </w:t>
      </w:r>
    </w:p>
    <w:p w14:paraId="5C4E8AF4" w14:textId="77777777" w:rsidR="009E3EE2" w:rsidRDefault="00D05BE3">
      <w:pPr>
        <w:ind w:left="10"/>
      </w:pPr>
      <w:r>
        <w:t xml:space="preserve">Sincerely, </w:t>
      </w:r>
    </w:p>
    <w:p w14:paraId="4C3598D8" w14:textId="77777777" w:rsidR="009E3EE2" w:rsidRDefault="00D05BE3">
      <w:pPr>
        <w:spacing w:after="0" w:line="259" w:lineRule="auto"/>
        <w:ind w:left="0" w:firstLine="0"/>
      </w:pPr>
      <w:r>
        <w:t xml:space="preserve"> </w:t>
      </w:r>
    </w:p>
    <w:p w14:paraId="3F356704" w14:textId="4C2A0FCD" w:rsidR="009E3EE2" w:rsidRDefault="0054125D">
      <w:pPr>
        <w:ind w:left="10"/>
      </w:pPr>
      <w:r>
        <w:t>Michelle A. Maurer, MSN, RN</w:t>
      </w:r>
      <w:r w:rsidR="001628D8">
        <w:t xml:space="preserve"> </w:t>
      </w:r>
    </w:p>
    <w:p w14:paraId="7EBDE867" w14:textId="77777777" w:rsidR="009E3EE2" w:rsidRDefault="00D05BE3">
      <w:pPr>
        <w:ind w:left="10"/>
      </w:pPr>
      <w:r>
        <w:t xml:space="preserve">School Nurse Graduate Certificate program </w:t>
      </w:r>
    </w:p>
    <w:p w14:paraId="5689C375" w14:textId="77777777" w:rsidR="009E3EE2" w:rsidRDefault="00D05BE3">
      <w:pPr>
        <w:ind w:left="10"/>
      </w:pPr>
      <w:r>
        <w:t xml:space="preserve">Mennonite College of Nursing  </w:t>
      </w:r>
    </w:p>
    <w:p w14:paraId="7E1C4C12" w14:textId="77777777" w:rsidR="009E3EE2" w:rsidRDefault="00D05BE3">
      <w:pPr>
        <w:spacing w:after="0" w:line="259" w:lineRule="auto"/>
        <w:ind w:left="0" w:firstLine="0"/>
      </w:pPr>
      <w:r>
        <w:t xml:space="preserve"> </w:t>
      </w:r>
    </w:p>
    <w:p w14:paraId="1E9F5650" w14:textId="77777777" w:rsidR="009E3EE2" w:rsidRDefault="00D05BE3">
      <w:pPr>
        <w:spacing w:after="0" w:line="259" w:lineRule="auto"/>
        <w:ind w:left="0" w:firstLine="0"/>
      </w:pPr>
      <w:r>
        <w:rPr>
          <w:color w:val="1F497D"/>
        </w:rPr>
        <w:t xml:space="preserve"> </w:t>
      </w:r>
    </w:p>
    <w:p w14:paraId="0083D9CB" w14:textId="0369D759" w:rsidR="0054125D" w:rsidRDefault="00F05246">
      <w:pPr>
        <w:spacing w:after="0" w:line="259" w:lineRule="auto"/>
        <w:ind w:left="0" w:firstLine="0"/>
      </w:pPr>
      <w:r>
        <w:t>Mary Dyck, PhD, RN, NHA</w:t>
      </w:r>
    </w:p>
    <w:p w14:paraId="0F5F81EE" w14:textId="77777777" w:rsidR="00F05246" w:rsidRPr="00567C0E" w:rsidRDefault="00F05246" w:rsidP="00F05246">
      <w:pPr>
        <w:pStyle w:val="NormalWeb"/>
        <w:spacing w:before="0" w:beforeAutospacing="0" w:after="0" w:afterAutospacing="0"/>
      </w:pPr>
      <w:r w:rsidRPr="00567C0E">
        <w:t>Professor and Associate Dean for Research and Graduate Studies</w:t>
      </w:r>
    </w:p>
    <w:p w14:paraId="5E083BE9" w14:textId="77777777" w:rsidR="00F05246" w:rsidRPr="00567C0E" w:rsidRDefault="00F05246" w:rsidP="00F05246">
      <w:pPr>
        <w:pStyle w:val="NormalWeb"/>
        <w:spacing w:before="0" w:beforeAutospacing="0" w:after="0" w:afterAutospacing="0"/>
      </w:pPr>
      <w:r w:rsidRPr="00567C0E">
        <w:t>PhD Sequence Leader</w:t>
      </w:r>
    </w:p>
    <w:p w14:paraId="1FB867F7" w14:textId="2DB03276" w:rsidR="009E3EE2" w:rsidRDefault="009E3EE2" w:rsidP="0054125D">
      <w:pPr>
        <w:spacing w:after="0" w:line="240" w:lineRule="auto"/>
        <w:ind w:left="0" w:firstLine="0"/>
      </w:pPr>
    </w:p>
    <w:p w14:paraId="5B8CB567" w14:textId="650DEB08" w:rsidR="0054125D" w:rsidRDefault="0054125D" w:rsidP="0054125D">
      <w:pPr>
        <w:spacing w:after="0" w:line="240" w:lineRule="auto"/>
        <w:ind w:left="0" w:firstLine="0"/>
      </w:pPr>
    </w:p>
    <w:p w14:paraId="61FE6EBE" w14:textId="78EB4AE2" w:rsidR="00033620" w:rsidRDefault="00033620" w:rsidP="0054125D">
      <w:pPr>
        <w:spacing w:after="0" w:line="240" w:lineRule="auto"/>
        <w:ind w:left="0" w:firstLine="0"/>
      </w:pPr>
    </w:p>
    <w:p w14:paraId="75A4B476" w14:textId="4AAC1684" w:rsidR="00033620" w:rsidRDefault="00033620" w:rsidP="0054125D">
      <w:pPr>
        <w:spacing w:after="0" w:line="240" w:lineRule="auto"/>
        <w:ind w:left="0" w:firstLine="0"/>
      </w:pPr>
    </w:p>
    <w:p w14:paraId="46E8A556" w14:textId="661BB6D9" w:rsidR="00033620" w:rsidRDefault="00033620" w:rsidP="0054125D">
      <w:pPr>
        <w:spacing w:after="0" w:line="240" w:lineRule="auto"/>
        <w:ind w:left="0" w:firstLine="0"/>
      </w:pPr>
    </w:p>
    <w:p w14:paraId="50427E2B" w14:textId="21EF2192" w:rsidR="00033620" w:rsidRDefault="00033620" w:rsidP="0054125D">
      <w:pPr>
        <w:spacing w:after="0" w:line="240" w:lineRule="auto"/>
        <w:ind w:left="0" w:firstLine="0"/>
      </w:pPr>
    </w:p>
    <w:p w14:paraId="6DE7B1BB" w14:textId="6C9A4F03" w:rsidR="00033620" w:rsidRDefault="00033620" w:rsidP="0054125D">
      <w:pPr>
        <w:spacing w:after="0" w:line="240" w:lineRule="auto"/>
        <w:ind w:left="0" w:firstLine="0"/>
      </w:pPr>
    </w:p>
    <w:p w14:paraId="76D61E7F" w14:textId="0F5CEA72" w:rsidR="00033620" w:rsidRDefault="00033620" w:rsidP="0054125D">
      <w:pPr>
        <w:spacing w:after="0" w:line="240" w:lineRule="auto"/>
        <w:ind w:left="0" w:firstLine="0"/>
      </w:pPr>
    </w:p>
    <w:p w14:paraId="7A9AD813" w14:textId="216047BE" w:rsidR="00033620" w:rsidRDefault="00033620" w:rsidP="0054125D">
      <w:pPr>
        <w:spacing w:after="0" w:line="240" w:lineRule="auto"/>
        <w:ind w:left="0" w:firstLine="0"/>
      </w:pPr>
    </w:p>
    <w:p w14:paraId="05ACFACD" w14:textId="77777777" w:rsidR="00033620" w:rsidRDefault="00033620" w:rsidP="0054125D">
      <w:pPr>
        <w:spacing w:after="0" w:line="240" w:lineRule="auto"/>
        <w:ind w:left="0" w:firstLine="0"/>
      </w:pPr>
    </w:p>
    <w:p w14:paraId="772E620C" w14:textId="77777777" w:rsidR="0054125D" w:rsidRDefault="0054125D" w:rsidP="0054125D">
      <w:pPr>
        <w:spacing w:after="0" w:line="240" w:lineRule="auto"/>
        <w:ind w:left="0" w:firstLine="0"/>
      </w:pPr>
    </w:p>
    <w:p w14:paraId="397B91D8" w14:textId="77D71092" w:rsidR="124335F5" w:rsidRDefault="124335F5" w:rsidP="124335F5">
      <w:pPr>
        <w:spacing w:after="0" w:line="259" w:lineRule="auto"/>
        <w:ind w:left="0" w:right="3402" w:firstLine="0"/>
        <w:jc w:val="right"/>
        <w:rPr>
          <w:b/>
          <w:bCs/>
        </w:rPr>
      </w:pPr>
    </w:p>
    <w:p w14:paraId="414882F3" w14:textId="7BB914AE" w:rsidR="124335F5" w:rsidRDefault="124335F5" w:rsidP="124335F5">
      <w:pPr>
        <w:spacing w:after="0" w:line="259" w:lineRule="auto"/>
        <w:ind w:left="0" w:right="3402" w:firstLine="0"/>
        <w:jc w:val="right"/>
        <w:rPr>
          <w:b/>
          <w:bCs/>
        </w:rPr>
      </w:pPr>
    </w:p>
    <w:p w14:paraId="5D470228" w14:textId="77777777" w:rsidR="009E3EE2" w:rsidRDefault="00D05BE3">
      <w:pPr>
        <w:spacing w:after="0" w:line="259" w:lineRule="auto"/>
        <w:ind w:left="0" w:right="3402" w:firstLine="0"/>
        <w:jc w:val="right"/>
      </w:pPr>
      <w:r>
        <w:rPr>
          <w:b/>
        </w:rPr>
        <w:t>Table of Contents</w:t>
      </w:r>
      <w:r>
        <w:t xml:space="preserve"> </w:t>
      </w:r>
    </w:p>
    <w:p w14:paraId="082AA854" w14:textId="77777777" w:rsidR="009E3EE2" w:rsidRDefault="00D05BE3">
      <w:pPr>
        <w:spacing w:after="0" w:line="259" w:lineRule="auto"/>
        <w:ind w:left="4321" w:firstLine="0"/>
      </w:pPr>
      <w:r>
        <w:t xml:space="preserve"> </w:t>
      </w:r>
    </w:p>
    <w:tbl>
      <w:tblPr>
        <w:tblStyle w:val="TableGrid1"/>
        <w:tblW w:w="8570" w:type="dxa"/>
        <w:tblInd w:w="-108" w:type="dxa"/>
        <w:tblCellMar>
          <w:top w:w="14" w:type="dxa"/>
          <w:left w:w="108" w:type="dxa"/>
          <w:right w:w="115" w:type="dxa"/>
        </w:tblCellMar>
        <w:tblLook w:val="04A0" w:firstRow="1" w:lastRow="0" w:firstColumn="1" w:lastColumn="0" w:noHBand="0" w:noVBand="1"/>
      </w:tblPr>
      <w:tblGrid>
        <w:gridCol w:w="7129"/>
        <w:gridCol w:w="1441"/>
      </w:tblGrid>
      <w:tr w:rsidR="009E3EE2" w14:paraId="08166424" w14:textId="77777777">
        <w:trPr>
          <w:trHeight w:val="286"/>
        </w:trPr>
        <w:tc>
          <w:tcPr>
            <w:tcW w:w="7129" w:type="dxa"/>
            <w:tcBorders>
              <w:top w:val="single" w:sz="4" w:space="0" w:color="000000"/>
              <w:left w:val="single" w:sz="4" w:space="0" w:color="000000"/>
              <w:bottom w:val="single" w:sz="4" w:space="0" w:color="000000"/>
              <w:right w:val="single" w:sz="4" w:space="0" w:color="000000"/>
            </w:tcBorders>
          </w:tcPr>
          <w:p w14:paraId="67885DC1" w14:textId="77777777" w:rsidR="009E3EE2" w:rsidRDefault="00D05BE3">
            <w:pPr>
              <w:spacing w:after="0" w:line="259" w:lineRule="auto"/>
              <w:ind w:left="0" w:firstLine="0"/>
            </w:pPr>
            <w:r>
              <w:rPr>
                <w:b/>
              </w:rPr>
              <w:t xml:space="preserve">Topic </w:t>
            </w:r>
          </w:p>
        </w:tc>
        <w:tc>
          <w:tcPr>
            <w:tcW w:w="1441" w:type="dxa"/>
            <w:tcBorders>
              <w:top w:val="single" w:sz="4" w:space="0" w:color="000000"/>
              <w:left w:val="single" w:sz="4" w:space="0" w:color="000000"/>
              <w:bottom w:val="single" w:sz="4" w:space="0" w:color="000000"/>
              <w:right w:val="single" w:sz="4" w:space="0" w:color="000000"/>
            </w:tcBorders>
          </w:tcPr>
          <w:p w14:paraId="75819AA3" w14:textId="77777777" w:rsidR="009E3EE2" w:rsidRDefault="00D05BE3">
            <w:pPr>
              <w:spacing w:after="0" w:line="259" w:lineRule="auto"/>
              <w:ind w:left="0" w:firstLine="0"/>
            </w:pPr>
            <w:r>
              <w:rPr>
                <w:b/>
              </w:rPr>
              <w:t xml:space="preserve">Page  </w:t>
            </w:r>
          </w:p>
        </w:tc>
      </w:tr>
      <w:tr w:rsidR="009E3EE2" w14:paraId="4EAE413F" w14:textId="77777777">
        <w:trPr>
          <w:trHeight w:val="286"/>
        </w:trPr>
        <w:tc>
          <w:tcPr>
            <w:tcW w:w="7129" w:type="dxa"/>
            <w:tcBorders>
              <w:top w:val="single" w:sz="4" w:space="0" w:color="000000"/>
              <w:left w:val="single" w:sz="4" w:space="0" w:color="000000"/>
              <w:bottom w:val="single" w:sz="4" w:space="0" w:color="000000"/>
              <w:right w:val="single" w:sz="4" w:space="0" w:color="000000"/>
            </w:tcBorders>
          </w:tcPr>
          <w:p w14:paraId="5E0C758B" w14:textId="77777777" w:rsidR="009E3EE2" w:rsidRDefault="00D05BE3">
            <w:pPr>
              <w:spacing w:after="0" w:line="259" w:lineRule="auto"/>
              <w:ind w:left="0" w:firstLine="0"/>
            </w:pPr>
            <w:r>
              <w:t xml:space="preserve">Mission, </w:t>
            </w:r>
            <w:proofErr w:type="gramStart"/>
            <w:r>
              <w:t>Vision</w:t>
            </w:r>
            <w:proofErr w:type="gramEnd"/>
            <w:r>
              <w:t xml:space="preserve"> and Values </w:t>
            </w:r>
          </w:p>
        </w:tc>
        <w:tc>
          <w:tcPr>
            <w:tcW w:w="1441" w:type="dxa"/>
            <w:tcBorders>
              <w:top w:val="single" w:sz="4" w:space="0" w:color="000000"/>
              <w:left w:val="single" w:sz="4" w:space="0" w:color="000000"/>
              <w:bottom w:val="single" w:sz="4" w:space="0" w:color="000000"/>
              <w:right w:val="single" w:sz="4" w:space="0" w:color="000000"/>
            </w:tcBorders>
          </w:tcPr>
          <w:p w14:paraId="1F0645BE" w14:textId="77777777" w:rsidR="009E3EE2" w:rsidRDefault="00D05BE3">
            <w:pPr>
              <w:spacing w:after="0" w:line="259" w:lineRule="auto"/>
              <w:ind w:left="8" w:firstLine="0"/>
              <w:jc w:val="center"/>
            </w:pPr>
            <w:r>
              <w:t xml:space="preserve">4 </w:t>
            </w:r>
          </w:p>
        </w:tc>
      </w:tr>
      <w:tr w:rsidR="009E3EE2" w14:paraId="5508193D" w14:textId="77777777">
        <w:trPr>
          <w:trHeight w:val="286"/>
        </w:trPr>
        <w:tc>
          <w:tcPr>
            <w:tcW w:w="7129" w:type="dxa"/>
            <w:tcBorders>
              <w:top w:val="single" w:sz="4" w:space="0" w:color="000000"/>
              <w:left w:val="single" w:sz="4" w:space="0" w:color="000000"/>
              <w:bottom w:val="single" w:sz="4" w:space="0" w:color="000000"/>
              <w:right w:val="single" w:sz="4" w:space="0" w:color="000000"/>
            </w:tcBorders>
          </w:tcPr>
          <w:p w14:paraId="0E09E2B5" w14:textId="77777777" w:rsidR="009E3EE2" w:rsidRDefault="00D05BE3">
            <w:pPr>
              <w:spacing w:after="0" w:line="259" w:lineRule="auto"/>
              <w:ind w:left="0" w:firstLine="0"/>
            </w:pPr>
            <w:r>
              <w:t xml:space="preserve">Program:  Purposes and Outcome Objectives </w:t>
            </w:r>
          </w:p>
        </w:tc>
        <w:tc>
          <w:tcPr>
            <w:tcW w:w="1441" w:type="dxa"/>
            <w:tcBorders>
              <w:top w:val="single" w:sz="4" w:space="0" w:color="000000"/>
              <w:left w:val="single" w:sz="4" w:space="0" w:color="000000"/>
              <w:bottom w:val="single" w:sz="4" w:space="0" w:color="000000"/>
              <w:right w:val="single" w:sz="4" w:space="0" w:color="000000"/>
            </w:tcBorders>
          </w:tcPr>
          <w:p w14:paraId="2C4B04E9" w14:textId="77777777" w:rsidR="009E3EE2" w:rsidRDefault="00D05BE3">
            <w:pPr>
              <w:spacing w:after="0" w:line="259" w:lineRule="auto"/>
              <w:ind w:left="8" w:firstLine="0"/>
              <w:jc w:val="center"/>
            </w:pPr>
            <w:r>
              <w:t xml:space="preserve">4 </w:t>
            </w:r>
          </w:p>
        </w:tc>
      </w:tr>
      <w:tr w:rsidR="009E3EE2" w14:paraId="6A5C9177" w14:textId="77777777">
        <w:trPr>
          <w:trHeight w:val="288"/>
        </w:trPr>
        <w:tc>
          <w:tcPr>
            <w:tcW w:w="7129" w:type="dxa"/>
            <w:tcBorders>
              <w:top w:val="single" w:sz="4" w:space="0" w:color="000000"/>
              <w:left w:val="single" w:sz="4" w:space="0" w:color="000000"/>
              <w:bottom w:val="single" w:sz="4" w:space="0" w:color="000000"/>
              <w:right w:val="single" w:sz="4" w:space="0" w:color="000000"/>
            </w:tcBorders>
          </w:tcPr>
          <w:p w14:paraId="32BD14A6" w14:textId="77777777" w:rsidR="009E3EE2" w:rsidRDefault="00D05BE3">
            <w:pPr>
              <w:spacing w:after="0" w:line="259" w:lineRule="auto"/>
              <w:ind w:left="0" w:firstLine="0"/>
            </w:pPr>
            <w:r>
              <w:t xml:space="preserve">School Nurse Graduate Certificate:  Program of Study </w:t>
            </w:r>
          </w:p>
        </w:tc>
        <w:tc>
          <w:tcPr>
            <w:tcW w:w="1441" w:type="dxa"/>
            <w:tcBorders>
              <w:top w:val="single" w:sz="4" w:space="0" w:color="000000"/>
              <w:left w:val="single" w:sz="4" w:space="0" w:color="000000"/>
              <w:bottom w:val="single" w:sz="4" w:space="0" w:color="000000"/>
              <w:right w:val="single" w:sz="4" w:space="0" w:color="000000"/>
            </w:tcBorders>
          </w:tcPr>
          <w:p w14:paraId="1ACDF5D4" w14:textId="77777777" w:rsidR="009E3EE2" w:rsidRDefault="00D05BE3">
            <w:pPr>
              <w:spacing w:after="0" w:line="259" w:lineRule="auto"/>
              <w:ind w:left="8" w:firstLine="0"/>
              <w:jc w:val="center"/>
            </w:pPr>
            <w:r>
              <w:t xml:space="preserve">6 </w:t>
            </w:r>
          </w:p>
        </w:tc>
      </w:tr>
      <w:tr w:rsidR="009E3EE2" w14:paraId="53244C05" w14:textId="77777777">
        <w:trPr>
          <w:trHeight w:val="286"/>
        </w:trPr>
        <w:tc>
          <w:tcPr>
            <w:tcW w:w="7129" w:type="dxa"/>
            <w:tcBorders>
              <w:top w:val="single" w:sz="4" w:space="0" w:color="000000"/>
              <w:left w:val="single" w:sz="4" w:space="0" w:color="000000"/>
              <w:bottom w:val="single" w:sz="4" w:space="0" w:color="000000"/>
              <w:right w:val="single" w:sz="4" w:space="0" w:color="000000"/>
            </w:tcBorders>
          </w:tcPr>
          <w:p w14:paraId="7C457F0F" w14:textId="77777777" w:rsidR="009E3EE2" w:rsidRDefault="00D05BE3">
            <w:pPr>
              <w:spacing w:after="0" w:line="259" w:lineRule="auto"/>
              <w:ind w:left="0" w:firstLine="0"/>
            </w:pPr>
            <w:r>
              <w:t xml:space="preserve">Policies Related to Preceptors: </w:t>
            </w:r>
          </w:p>
        </w:tc>
        <w:tc>
          <w:tcPr>
            <w:tcW w:w="1441" w:type="dxa"/>
            <w:tcBorders>
              <w:top w:val="single" w:sz="4" w:space="0" w:color="000000"/>
              <w:left w:val="single" w:sz="4" w:space="0" w:color="000000"/>
              <w:bottom w:val="single" w:sz="4" w:space="0" w:color="000000"/>
              <w:right w:val="single" w:sz="4" w:space="0" w:color="000000"/>
            </w:tcBorders>
          </w:tcPr>
          <w:p w14:paraId="112853D2" w14:textId="77777777" w:rsidR="009E3EE2" w:rsidRDefault="00D05BE3">
            <w:pPr>
              <w:spacing w:after="0" w:line="259" w:lineRule="auto"/>
              <w:ind w:left="8" w:firstLine="0"/>
              <w:jc w:val="center"/>
            </w:pPr>
            <w:r>
              <w:t xml:space="preserve">8 </w:t>
            </w:r>
          </w:p>
        </w:tc>
      </w:tr>
      <w:tr w:rsidR="009E3EE2" w14:paraId="1543C72F" w14:textId="77777777">
        <w:trPr>
          <w:trHeight w:val="286"/>
        </w:trPr>
        <w:tc>
          <w:tcPr>
            <w:tcW w:w="7129" w:type="dxa"/>
            <w:tcBorders>
              <w:top w:val="single" w:sz="4" w:space="0" w:color="000000"/>
              <w:left w:val="single" w:sz="4" w:space="0" w:color="000000"/>
              <w:bottom w:val="single" w:sz="4" w:space="0" w:color="000000"/>
              <w:right w:val="single" w:sz="4" w:space="0" w:color="000000"/>
            </w:tcBorders>
          </w:tcPr>
          <w:p w14:paraId="32854684" w14:textId="77777777" w:rsidR="009E3EE2" w:rsidRDefault="00D05BE3">
            <w:pPr>
              <w:spacing w:after="0" w:line="259" w:lineRule="auto"/>
              <w:ind w:left="0" w:firstLine="0"/>
            </w:pPr>
            <w:r>
              <w:t xml:space="preserve">     Criteria </w:t>
            </w:r>
          </w:p>
        </w:tc>
        <w:tc>
          <w:tcPr>
            <w:tcW w:w="1441" w:type="dxa"/>
            <w:tcBorders>
              <w:top w:val="single" w:sz="4" w:space="0" w:color="000000"/>
              <w:left w:val="single" w:sz="4" w:space="0" w:color="000000"/>
              <w:bottom w:val="single" w:sz="4" w:space="0" w:color="000000"/>
              <w:right w:val="single" w:sz="4" w:space="0" w:color="000000"/>
            </w:tcBorders>
          </w:tcPr>
          <w:p w14:paraId="3DEF029B" w14:textId="77777777" w:rsidR="009E3EE2" w:rsidRDefault="00D05BE3">
            <w:pPr>
              <w:spacing w:after="0" w:line="259" w:lineRule="auto"/>
              <w:ind w:left="8" w:firstLine="0"/>
              <w:jc w:val="center"/>
            </w:pPr>
            <w:r>
              <w:t xml:space="preserve">8 </w:t>
            </w:r>
          </w:p>
        </w:tc>
      </w:tr>
      <w:tr w:rsidR="009E3EE2" w14:paraId="3826CF7C" w14:textId="77777777">
        <w:trPr>
          <w:trHeight w:val="286"/>
        </w:trPr>
        <w:tc>
          <w:tcPr>
            <w:tcW w:w="7129" w:type="dxa"/>
            <w:tcBorders>
              <w:top w:val="single" w:sz="4" w:space="0" w:color="000000"/>
              <w:left w:val="single" w:sz="4" w:space="0" w:color="000000"/>
              <w:bottom w:val="single" w:sz="4" w:space="0" w:color="000000"/>
              <w:right w:val="single" w:sz="4" w:space="0" w:color="000000"/>
            </w:tcBorders>
          </w:tcPr>
          <w:p w14:paraId="643D0580" w14:textId="77777777" w:rsidR="009E3EE2" w:rsidRDefault="00D05BE3">
            <w:pPr>
              <w:spacing w:after="0" w:line="259" w:lineRule="auto"/>
              <w:ind w:left="0" w:firstLine="0"/>
            </w:pPr>
            <w:r>
              <w:t xml:space="preserve">     Role of Preceptors </w:t>
            </w:r>
          </w:p>
        </w:tc>
        <w:tc>
          <w:tcPr>
            <w:tcW w:w="1441" w:type="dxa"/>
            <w:tcBorders>
              <w:top w:val="single" w:sz="4" w:space="0" w:color="000000"/>
              <w:left w:val="single" w:sz="4" w:space="0" w:color="000000"/>
              <w:bottom w:val="single" w:sz="4" w:space="0" w:color="000000"/>
              <w:right w:val="single" w:sz="4" w:space="0" w:color="000000"/>
            </w:tcBorders>
          </w:tcPr>
          <w:p w14:paraId="1408FEE2" w14:textId="77777777" w:rsidR="009E3EE2" w:rsidRDefault="00D05BE3">
            <w:pPr>
              <w:spacing w:after="0" w:line="259" w:lineRule="auto"/>
              <w:ind w:left="8" w:firstLine="0"/>
              <w:jc w:val="center"/>
            </w:pPr>
            <w:r>
              <w:t xml:space="preserve">8 </w:t>
            </w:r>
          </w:p>
        </w:tc>
      </w:tr>
      <w:tr w:rsidR="009E3EE2" w14:paraId="02253B99" w14:textId="77777777">
        <w:trPr>
          <w:trHeight w:val="286"/>
        </w:trPr>
        <w:tc>
          <w:tcPr>
            <w:tcW w:w="7129" w:type="dxa"/>
            <w:tcBorders>
              <w:top w:val="single" w:sz="4" w:space="0" w:color="000000"/>
              <w:left w:val="single" w:sz="4" w:space="0" w:color="000000"/>
              <w:bottom w:val="single" w:sz="4" w:space="0" w:color="000000"/>
              <w:right w:val="single" w:sz="4" w:space="0" w:color="000000"/>
            </w:tcBorders>
          </w:tcPr>
          <w:p w14:paraId="43F2A868" w14:textId="77777777" w:rsidR="009E3EE2" w:rsidRDefault="00D05BE3">
            <w:pPr>
              <w:spacing w:after="0" w:line="259" w:lineRule="auto"/>
              <w:ind w:left="0" w:firstLine="0"/>
            </w:pPr>
            <w:r>
              <w:t xml:space="preserve">Expectations of Students &amp; Preceptors </w:t>
            </w:r>
          </w:p>
        </w:tc>
        <w:tc>
          <w:tcPr>
            <w:tcW w:w="1441" w:type="dxa"/>
            <w:tcBorders>
              <w:top w:val="single" w:sz="4" w:space="0" w:color="000000"/>
              <w:left w:val="single" w:sz="4" w:space="0" w:color="000000"/>
              <w:bottom w:val="single" w:sz="4" w:space="0" w:color="000000"/>
              <w:right w:val="single" w:sz="4" w:space="0" w:color="000000"/>
            </w:tcBorders>
          </w:tcPr>
          <w:p w14:paraId="4F3367E2" w14:textId="77777777" w:rsidR="009E3EE2" w:rsidRDefault="00D05BE3">
            <w:pPr>
              <w:spacing w:after="0" w:line="259" w:lineRule="auto"/>
              <w:ind w:left="8" w:firstLine="0"/>
              <w:jc w:val="center"/>
            </w:pPr>
            <w:r>
              <w:t xml:space="preserve">9 </w:t>
            </w:r>
          </w:p>
        </w:tc>
      </w:tr>
      <w:tr w:rsidR="009E3EE2" w14:paraId="39E95C05" w14:textId="77777777">
        <w:trPr>
          <w:trHeight w:val="286"/>
        </w:trPr>
        <w:tc>
          <w:tcPr>
            <w:tcW w:w="7129" w:type="dxa"/>
            <w:tcBorders>
              <w:top w:val="single" w:sz="4" w:space="0" w:color="000000"/>
              <w:left w:val="single" w:sz="4" w:space="0" w:color="000000"/>
              <w:bottom w:val="single" w:sz="4" w:space="0" w:color="000000"/>
              <w:right w:val="single" w:sz="4" w:space="0" w:color="000000"/>
            </w:tcBorders>
          </w:tcPr>
          <w:p w14:paraId="696BFEAC" w14:textId="77777777" w:rsidR="009E3EE2" w:rsidRDefault="00D05BE3">
            <w:pPr>
              <w:spacing w:after="0" w:line="259" w:lineRule="auto"/>
              <w:ind w:left="0" w:firstLine="0"/>
            </w:pPr>
            <w:r>
              <w:t xml:space="preserve">     Expectations of Students </w:t>
            </w:r>
          </w:p>
        </w:tc>
        <w:tc>
          <w:tcPr>
            <w:tcW w:w="1441" w:type="dxa"/>
            <w:tcBorders>
              <w:top w:val="single" w:sz="4" w:space="0" w:color="000000"/>
              <w:left w:val="single" w:sz="4" w:space="0" w:color="000000"/>
              <w:bottom w:val="single" w:sz="4" w:space="0" w:color="000000"/>
              <w:right w:val="single" w:sz="4" w:space="0" w:color="000000"/>
            </w:tcBorders>
          </w:tcPr>
          <w:p w14:paraId="6F15FF20" w14:textId="77777777" w:rsidR="009E3EE2" w:rsidRDefault="00D05BE3">
            <w:pPr>
              <w:spacing w:after="0" w:line="259" w:lineRule="auto"/>
              <w:ind w:left="8" w:firstLine="0"/>
              <w:jc w:val="center"/>
            </w:pPr>
            <w:r>
              <w:t xml:space="preserve">9 </w:t>
            </w:r>
          </w:p>
        </w:tc>
      </w:tr>
      <w:tr w:rsidR="009E3EE2" w14:paraId="633B62D8" w14:textId="77777777">
        <w:trPr>
          <w:trHeight w:val="288"/>
        </w:trPr>
        <w:tc>
          <w:tcPr>
            <w:tcW w:w="7129" w:type="dxa"/>
            <w:tcBorders>
              <w:top w:val="single" w:sz="4" w:space="0" w:color="000000"/>
              <w:left w:val="single" w:sz="4" w:space="0" w:color="000000"/>
              <w:bottom w:val="single" w:sz="4" w:space="0" w:color="000000"/>
              <w:right w:val="single" w:sz="4" w:space="0" w:color="000000"/>
            </w:tcBorders>
          </w:tcPr>
          <w:p w14:paraId="487C0D26" w14:textId="77777777" w:rsidR="009E3EE2" w:rsidRDefault="00D05BE3">
            <w:pPr>
              <w:spacing w:after="0" w:line="259" w:lineRule="auto"/>
              <w:ind w:left="0" w:firstLine="0"/>
            </w:pPr>
            <w:r>
              <w:t xml:space="preserve">     Expectations of Preceptors </w:t>
            </w:r>
          </w:p>
        </w:tc>
        <w:tc>
          <w:tcPr>
            <w:tcW w:w="1441" w:type="dxa"/>
            <w:tcBorders>
              <w:top w:val="single" w:sz="4" w:space="0" w:color="000000"/>
              <w:left w:val="single" w:sz="4" w:space="0" w:color="000000"/>
              <w:bottom w:val="single" w:sz="4" w:space="0" w:color="000000"/>
              <w:right w:val="single" w:sz="4" w:space="0" w:color="000000"/>
            </w:tcBorders>
          </w:tcPr>
          <w:p w14:paraId="5A1142C5" w14:textId="77777777" w:rsidR="009E3EE2" w:rsidRDefault="00D05BE3">
            <w:pPr>
              <w:spacing w:after="0" w:line="259" w:lineRule="auto"/>
              <w:ind w:left="8" w:firstLine="0"/>
              <w:jc w:val="center"/>
            </w:pPr>
            <w:r>
              <w:t xml:space="preserve">9 </w:t>
            </w:r>
          </w:p>
        </w:tc>
      </w:tr>
      <w:tr w:rsidR="009E3EE2" w14:paraId="5476B441" w14:textId="77777777">
        <w:trPr>
          <w:trHeight w:val="286"/>
        </w:trPr>
        <w:tc>
          <w:tcPr>
            <w:tcW w:w="7129" w:type="dxa"/>
            <w:tcBorders>
              <w:top w:val="single" w:sz="4" w:space="0" w:color="000000"/>
              <w:left w:val="single" w:sz="4" w:space="0" w:color="000000"/>
              <w:bottom w:val="single" w:sz="4" w:space="0" w:color="000000"/>
              <w:right w:val="single" w:sz="4" w:space="0" w:color="000000"/>
            </w:tcBorders>
          </w:tcPr>
          <w:p w14:paraId="784BEC28" w14:textId="77777777" w:rsidR="009E3EE2" w:rsidRDefault="00D05BE3">
            <w:pPr>
              <w:spacing w:after="0" w:line="259" w:lineRule="auto"/>
              <w:ind w:left="0" w:firstLine="0"/>
            </w:pPr>
            <w:r>
              <w:t xml:space="preserve">Clinical Teaching Skills of the Preceptor </w:t>
            </w:r>
          </w:p>
        </w:tc>
        <w:tc>
          <w:tcPr>
            <w:tcW w:w="1441" w:type="dxa"/>
            <w:tcBorders>
              <w:top w:val="single" w:sz="4" w:space="0" w:color="000000"/>
              <w:left w:val="single" w:sz="4" w:space="0" w:color="000000"/>
              <w:bottom w:val="single" w:sz="4" w:space="0" w:color="000000"/>
              <w:right w:val="single" w:sz="4" w:space="0" w:color="000000"/>
            </w:tcBorders>
          </w:tcPr>
          <w:p w14:paraId="13AFA5C2" w14:textId="77777777" w:rsidR="009E3EE2" w:rsidRDefault="00D05BE3">
            <w:pPr>
              <w:spacing w:after="0" w:line="259" w:lineRule="auto"/>
              <w:ind w:left="8" w:firstLine="0"/>
              <w:jc w:val="center"/>
            </w:pPr>
            <w:r>
              <w:t xml:space="preserve">9 </w:t>
            </w:r>
          </w:p>
        </w:tc>
      </w:tr>
      <w:tr w:rsidR="009E3EE2" w14:paraId="7FCE2710" w14:textId="77777777">
        <w:trPr>
          <w:trHeight w:val="562"/>
        </w:trPr>
        <w:tc>
          <w:tcPr>
            <w:tcW w:w="7129" w:type="dxa"/>
            <w:tcBorders>
              <w:top w:val="single" w:sz="4" w:space="0" w:color="000000"/>
              <w:left w:val="single" w:sz="4" w:space="0" w:color="000000"/>
              <w:bottom w:val="single" w:sz="4" w:space="0" w:color="000000"/>
              <w:right w:val="single" w:sz="4" w:space="0" w:color="000000"/>
            </w:tcBorders>
          </w:tcPr>
          <w:p w14:paraId="68EE04F7" w14:textId="77777777" w:rsidR="009E3EE2" w:rsidRDefault="00D05BE3">
            <w:pPr>
              <w:spacing w:after="0" w:line="259" w:lineRule="auto"/>
              <w:ind w:left="0" w:firstLine="0"/>
            </w:pPr>
            <w:r>
              <w:t xml:space="preserve">Clinical Teaching Skills for the Preceptor:  Hints to Help Students Learn </w:t>
            </w:r>
          </w:p>
        </w:tc>
        <w:tc>
          <w:tcPr>
            <w:tcW w:w="1441" w:type="dxa"/>
            <w:tcBorders>
              <w:top w:val="single" w:sz="4" w:space="0" w:color="000000"/>
              <w:left w:val="single" w:sz="4" w:space="0" w:color="000000"/>
              <w:bottom w:val="single" w:sz="4" w:space="0" w:color="000000"/>
              <w:right w:val="single" w:sz="4" w:space="0" w:color="000000"/>
            </w:tcBorders>
          </w:tcPr>
          <w:p w14:paraId="0E417264" w14:textId="77777777" w:rsidR="009E3EE2" w:rsidRDefault="00D05BE3">
            <w:pPr>
              <w:spacing w:after="0" w:line="259" w:lineRule="auto"/>
              <w:ind w:left="8" w:firstLine="0"/>
              <w:jc w:val="center"/>
            </w:pPr>
            <w:r>
              <w:t xml:space="preserve">10 </w:t>
            </w:r>
          </w:p>
        </w:tc>
      </w:tr>
      <w:tr w:rsidR="009E3EE2" w14:paraId="0DED0063" w14:textId="77777777">
        <w:trPr>
          <w:trHeight w:val="286"/>
        </w:trPr>
        <w:tc>
          <w:tcPr>
            <w:tcW w:w="7129" w:type="dxa"/>
            <w:tcBorders>
              <w:top w:val="single" w:sz="4" w:space="0" w:color="000000"/>
              <w:left w:val="single" w:sz="4" w:space="0" w:color="000000"/>
              <w:bottom w:val="single" w:sz="4" w:space="0" w:color="000000"/>
              <w:right w:val="single" w:sz="4" w:space="0" w:color="000000"/>
            </w:tcBorders>
          </w:tcPr>
          <w:p w14:paraId="22BD8E9F" w14:textId="77777777" w:rsidR="009E3EE2" w:rsidRDefault="00D05BE3">
            <w:pPr>
              <w:spacing w:after="0" w:line="259" w:lineRule="auto"/>
              <w:ind w:left="0" w:firstLine="0"/>
            </w:pPr>
            <w:r>
              <w:t xml:space="preserve">Clinical Evaluation </w:t>
            </w:r>
          </w:p>
        </w:tc>
        <w:tc>
          <w:tcPr>
            <w:tcW w:w="1441" w:type="dxa"/>
            <w:tcBorders>
              <w:top w:val="single" w:sz="4" w:space="0" w:color="000000"/>
              <w:left w:val="single" w:sz="4" w:space="0" w:color="000000"/>
              <w:bottom w:val="single" w:sz="4" w:space="0" w:color="000000"/>
              <w:right w:val="single" w:sz="4" w:space="0" w:color="000000"/>
            </w:tcBorders>
          </w:tcPr>
          <w:p w14:paraId="5D151C56" w14:textId="77777777" w:rsidR="009E3EE2" w:rsidRDefault="00D05BE3">
            <w:pPr>
              <w:spacing w:after="0" w:line="259" w:lineRule="auto"/>
              <w:ind w:left="8" w:firstLine="0"/>
              <w:jc w:val="center"/>
            </w:pPr>
            <w:r>
              <w:t xml:space="preserve">10 </w:t>
            </w:r>
          </w:p>
        </w:tc>
      </w:tr>
    </w:tbl>
    <w:p w14:paraId="472B3F43" w14:textId="2D55027D" w:rsidR="009E3EE2" w:rsidRDefault="00D05BE3">
      <w:pPr>
        <w:spacing w:after="0" w:line="259" w:lineRule="auto"/>
        <w:ind w:left="0" w:firstLine="0"/>
      </w:pPr>
      <w:r>
        <w:t xml:space="preserve"> </w:t>
      </w:r>
      <w:r>
        <w:tab/>
        <w:t xml:space="preserve">  </w:t>
      </w:r>
      <w:r>
        <w:tab/>
        <w:t xml:space="preserve"> </w:t>
      </w:r>
    </w:p>
    <w:p w14:paraId="6126C0CF" w14:textId="77777777" w:rsidR="009E3EE2" w:rsidRDefault="00D05BE3">
      <w:pPr>
        <w:spacing w:after="0" w:line="259" w:lineRule="auto"/>
        <w:ind w:left="-5"/>
      </w:pPr>
      <w:r>
        <w:rPr>
          <w:u w:val="single" w:color="000000"/>
        </w:rPr>
        <w:t>Resources used to develop this manual</w:t>
      </w:r>
      <w:r>
        <w:t xml:space="preserve">: </w:t>
      </w:r>
    </w:p>
    <w:p w14:paraId="26BFAC61" w14:textId="77777777" w:rsidR="009E3EE2" w:rsidRDefault="00D05BE3">
      <w:pPr>
        <w:spacing w:after="0" w:line="259" w:lineRule="auto"/>
        <w:ind w:left="0" w:firstLine="0"/>
      </w:pPr>
      <w:r>
        <w:t xml:space="preserve"> </w:t>
      </w:r>
    </w:p>
    <w:p w14:paraId="2244BD49" w14:textId="77777777" w:rsidR="009E3EE2" w:rsidRDefault="00D05BE3">
      <w:pPr>
        <w:ind w:left="10"/>
      </w:pPr>
      <w:r>
        <w:t xml:space="preserve">Ball State University.  Preceptor orientation manual. </w:t>
      </w:r>
    </w:p>
    <w:p w14:paraId="421E6E43" w14:textId="77777777" w:rsidR="009E3EE2" w:rsidRDefault="00D05BE3">
      <w:pPr>
        <w:spacing w:after="0" w:line="259" w:lineRule="auto"/>
        <w:ind w:left="0" w:firstLine="0"/>
      </w:pPr>
      <w:r>
        <w:t xml:space="preserve"> </w:t>
      </w:r>
    </w:p>
    <w:p w14:paraId="2478EAE4" w14:textId="314D30FB" w:rsidR="009E3EE2" w:rsidRDefault="00D05BE3">
      <w:pPr>
        <w:spacing w:after="0" w:line="259" w:lineRule="auto"/>
        <w:ind w:left="0" w:firstLine="0"/>
      </w:pPr>
      <w:r>
        <w:t xml:space="preserve"> </w:t>
      </w:r>
    </w:p>
    <w:p w14:paraId="795CD02B" w14:textId="78AAEA4B" w:rsidR="0054125D" w:rsidRDefault="0054125D">
      <w:pPr>
        <w:spacing w:after="0" w:line="259" w:lineRule="auto"/>
        <w:ind w:left="0" w:firstLine="0"/>
      </w:pPr>
    </w:p>
    <w:p w14:paraId="4FEB3602" w14:textId="0D83C0D3" w:rsidR="0054125D" w:rsidRDefault="0054125D">
      <w:pPr>
        <w:spacing w:after="0" w:line="259" w:lineRule="auto"/>
        <w:ind w:left="0" w:firstLine="0"/>
      </w:pPr>
    </w:p>
    <w:p w14:paraId="128906D1" w14:textId="2DD74131" w:rsidR="0054125D" w:rsidRDefault="0054125D">
      <w:pPr>
        <w:spacing w:after="0" w:line="259" w:lineRule="auto"/>
        <w:ind w:left="0" w:firstLine="0"/>
      </w:pPr>
    </w:p>
    <w:p w14:paraId="35ECB04B" w14:textId="54340FA0" w:rsidR="0054125D" w:rsidRDefault="0054125D">
      <w:pPr>
        <w:spacing w:after="0" w:line="259" w:lineRule="auto"/>
        <w:ind w:left="0" w:firstLine="0"/>
      </w:pPr>
    </w:p>
    <w:p w14:paraId="6C4859EB" w14:textId="2EAE82AF" w:rsidR="0054125D" w:rsidRDefault="0054125D">
      <w:pPr>
        <w:spacing w:after="0" w:line="259" w:lineRule="auto"/>
        <w:ind w:left="0" w:firstLine="0"/>
      </w:pPr>
    </w:p>
    <w:p w14:paraId="77D84638" w14:textId="3F0AB998" w:rsidR="0054125D" w:rsidRDefault="0054125D">
      <w:pPr>
        <w:spacing w:after="0" w:line="259" w:lineRule="auto"/>
        <w:ind w:left="0" w:firstLine="0"/>
      </w:pPr>
    </w:p>
    <w:p w14:paraId="197EE1C0" w14:textId="33A73AF3" w:rsidR="0054125D" w:rsidRDefault="0054125D">
      <w:pPr>
        <w:spacing w:after="0" w:line="259" w:lineRule="auto"/>
        <w:ind w:left="0" w:firstLine="0"/>
      </w:pPr>
    </w:p>
    <w:p w14:paraId="318D3899" w14:textId="11C10187" w:rsidR="0054125D" w:rsidRDefault="0054125D">
      <w:pPr>
        <w:spacing w:after="0" w:line="259" w:lineRule="auto"/>
        <w:ind w:left="0" w:firstLine="0"/>
      </w:pPr>
    </w:p>
    <w:p w14:paraId="34645782" w14:textId="087DEA4D" w:rsidR="0054125D" w:rsidRDefault="0054125D">
      <w:pPr>
        <w:spacing w:after="0" w:line="259" w:lineRule="auto"/>
        <w:ind w:left="0" w:firstLine="0"/>
      </w:pPr>
    </w:p>
    <w:p w14:paraId="619237CE" w14:textId="4173BDA4" w:rsidR="0054125D" w:rsidRDefault="0054125D">
      <w:pPr>
        <w:spacing w:after="0" w:line="259" w:lineRule="auto"/>
        <w:ind w:left="0" w:firstLine="0"/>
      </w:pPr>
    </w:p>
    <w:p w14:paraId="103F1453" w14:textId="5EFB5C2A" w:rsidR="0054125D" w:rsidRDefault="0054125D">
      <w:pPr>
        <w:spacing w:after="0" w:line="259" w:lineRule="auto"/>
        <w:ind w:left="0" w:firstLine="0"/>
      </w:pPr>
    </w:p>
    <w:p w14:paraId="6C0B90F2" w14:textId="12C47E04" w:rsidR="0054125D" w:rsidRDefault="0054125D">
      <w:pPr>
        <w:spacing w:after="0" w:line="259" w:lineRule="auto"/>
        <w:ind w:left="0" w:firstLine="0"/>
      </w:pPr>
    </w:p>
    <w:p w14:paraId="17231AB9" w14:textId="38C4F8AF" w:rsidR="0054125D" w:rsidRDefault="0054125D">
      <w:pPr>
        <w:spacing w:after="0" w:line="259" w:lineRule="auto"/>
        <w:ind w:left="0" w:firstLine="0"/>
      </w:pPr>
    </w:p>
    <w:p w14:paraId="7785245E" w14:textId="49D11F56" w:rsidR="0054125D" w:rsidRDefault="0054125D">
      <w:pPr>
        <w:spacing w:after="0" w:line="259" w:lineRule="auto"/>
        <w:ind w:left="0" w:firstLine="0"/>
      </w:pPr>
    </w:p>
    <w:p w14:paraId="76AC0360" w14:textId="400A719C" w:rsidR="0054125D" w:rsidRDefault="0054125D">
      <w:pPr>
        <w:spacing w:after="0" w:line="259" w:lineRule="auto"/>
        <w:ind w:left="0" w:firstLine="0"/>
      </w:pPr>
    </w:p>
    <w:p w14:paraId="6BB551B3" w14:textId="260C2CAD" w:rsidR="0054125D" w:rsidRDefault="0054125D">
      <w:pPr>
        <w:spacing w:after="0" w:line="259" w:lineRule="auto"/>
        <w:ind w:left="0" w:firstLine="0"/>
      </w:pPr>
    </w:p>
    <w:p w14:paraId="5AF8A39C" w14:textId="0FA988F7" w:rsidR="0054125D" w:rsidRDefault="0054125D">
      <w:pPr>
        <w:spacing w:after="0" w:line="259" w:lineRule="auto"/>
        <w:ind w:left="0" w:firstLine="0"/>
      </w:pPr>
    </w:p>
    <w:p w14:paraId="75F837C8" w14:textId="4E80DB82" w:rsidR="0054125D" w:rsidRDefault="0054125D">
      <w:pPr>
        <w:spacing w:after="0" w:line="240" w:lineRule="auto"/>
        <w:ind w:left="0" w:firstLine="0"/>
      </w:pPr>
      <w:r>
        <w:br w:type="page"/>
      </w:r>
    </w:p>
    <w:p w14:paraId="4DD7EB8B" w14:textId="77777777" w:rsidR="009E3EE2" w:rsidRDefault="00D05BE3">
      <w:pPr>
        <w:shd w:val="clear" w:color="auto" w:fill="D6D6D6"/>
        <w:spacing w:after="36" w:line="259" w:lineRule="auto"/>
        <w:ind w:left="5"/>
        <w:jc w:val="center"/>
      </w:pPr>
      <w:r>
        <w:rPr>
          <w:b/>
          <w:color w:val="333333"/>
        </w:rPr>
        <w:lastRenderedPageBreak/>
        <w:t xml:space="preserve">Mission Statement </w:t>
      </w:r>
    </w:p>
    <w:p w14:paraId="6F740E9B" w14:textId="77777777" w:rsidR="009E3EE2" w:rsidRDefault="00D05BE3">
      <w:pPr>
        <w:shd w:val="clear" w:color="auto" w:fill="D6D6D6"/>
        <w:spacing w:after="360" w:line="238" w:lineRule="auto"/>
        <w:ind w:left="5"/>
      </w:pPr>
      <w:r>
        <w:rPr>
          <w:color w:val="333333"/>
        </w:rPr>
        <w:t xml:space="preserve">Mennonite College of Nursing promotes excellence and innovation in education while striving to improve health locally and globally through exceptionally well-prepared nurses. </w:t>
      </w:r>
    </w:p>
    <w:p w14:paraId="52614BB7" w14:textId="77777777" w:rsidR="009E3EE2" w:rsidRDefault="00D05BE3">
      <w:pPr>
        <w:shd w:val="clear" w:color="auto" w:fill="D6D6D6"/>
        <w:spacing w:after="36" w:line="259" w:lineRule="auto"/>
        <w:ind w:left="5"/>
        <w:jc w:val="center"/>
      </w:pPr>
      <w:r>
        <w:rPr>
          <w:b/>
          <w:color w:val="333333"/>
        </w:rPr>
        <w:t xml:space="preserve">Vision Statement </w:t>
      </w:r>
    </w:p>
    <w:p w14:paraId="79A28B9C" w14:textId="77777777" w:rsidR="009E3EE2" w:rsidRDefault="00D05BE3">
      <w:pPr>
        <w:shd w:val="clear" w:color="auto" w:fill="D6D6D6"/>
        <w:spacing w:after="360" w:line="238" w:lineRule="auto"/>
        <w:ind w:left="5"/>
      </w:pPr>
      <w:r>
        <w:rPr>
          <w:color w:val="333333"/>
        </w:rPr>
        <w:t xml:space="preserve">To be a community that sets the standard for excellence in nursing practice and education, changing the </w:t>
      </w:r>
      <w:proofErr w:type="gramStart"/>
      <w:r>
        <w:rPr>
          <w:color w:val="333333"/>
        </w:rPr>
        <w:t>world</w:t>
      </w:r>
      <w:proofErr w:type="gramEnd"/>
      <w:r>
        <w:rPr>
          <w:color w:val="333333"/>
        </w:rPr>
        <w:t xml:space="preserve"> one exceptionally well-prepared nurse at a time.  </w:t>
      </w:r>
    </w:p>
    <w:p w14:paraId="6BD2E198" w14:textId="77777777" w:rsidR="009E3EE2" w:rsidRDefault="00D05BE3">
      <w:pPr>
        <w:shd w:val="clear" w:color="auto" w:fill="D6D6D6"/>
        <w:spacing w:after="36" w:line="259" w:lineRule="auto"/>
        <w:ind w:left="5"/>
        <w:jc w:val="center"/>
      </w:pPr>
      <w:r>
        <w:rPr>
          <w:b/>
          <w:color w:val="333333"/>
        </w:rPr>
        <w:t xml:space="preserve">Values </w:t>
      </w:r>
    </w:p>
    <w:p w14:paraId="1425833A" w14:textId="77777777" w:rsidR="009E3EE2" w:rsidRDefault="00D05BE3">
      <w:pPr>
        <w:shd w:val="clear" w:color="auto" w:fill="D6D6D6"/>
        <w:spacing w:after="360" w:line="238" w:lineRule="auto"/>
        <w:ind w:left="5"/>
      </w:pPr>
      <w:r>
        <w:rPr>
          <w:color w:val="333333"/>
        </w:rPr>
        <w:t xml:space="preserve">We value life-long, curious learners and relationships with one another and our community.  We strive to improve health; demonstrate excellence in our work; provide service to and care for others; and display empathy, openness, advocacy, and purposeful action, in an environment that welcomes diversity while promoting inclusion and the celebration of personal and professional accomplishments. </w:t>
      </w:r>
    </w:p>
    <w:p w14:paraId="7E27F70C" w14:textId="77777777" w:rsidR="009E3EE2" w:rsidRDefault="00D05BE3">
      <w:pPr>
        <w:pStyle w:val="Heading1"/>
        <w:ind w:left="17" w:right="4"/>
      </w:pPr>
      <w:r>
        <w:t xml:space="preserve">School Nurse Graduate Certificate:  Purposes and Outcomes Objectives </w:t>
      </w:r>
    </w:p>
    <w:p w14:paraId="5E3D834A" w14:textId="77777777" w:rsidR="009E3EE2" w:rsidRDefault="00D05BE3">
      <w:pPr>
        <w:spacing w:after="0" w:line="259" w:lineRule="auto"/>
        <w:ind w:left="0" w:firstLine="0"/>
      </w:pPr>
      <w:r>
        <w:t xml:space="preserve"> </w:t>
      </w:r>
    </w:p>
    <w:p w14:paraId="78E29881" w14:textId="686B66C4" w:rsidR="009E3EE2" w:rsidRDefault="00D05BE3">
      <w:pPr>
        <w:ind w:left="10"/>
      </w:pPr>
      <w:r>
        <w:t xml:space="preserve">Mennonite College of Nursing offers </w:t>
      </w:r>
      <w:r w:rsidR="40420598">
        <w:t>School</w:t>
      </w:r>
      <w:r>
        <w:t xml:space="preserve"> Nurse Graduate Certification classes designed to prepare school nurses to function to the full extent of their expertise and license</w:t>
      </w:r>
      <w:r w:rsidRPr="2626D1DB">
        <w:rPr>
          <w:b/>
          <w:bCs/>
        </w:rPr>
        <w:t xml:space="preserve">. </w:t>
      </w:r>
      <w:r>
        <w:t xml:space="preserve">This certificate program is designed to increase your expertise in School Nursing and to improve your daily practice. </w:t>
      </w:r>
      <w:r w:rsidR="2BDD72D7">
        <w:t>A certificate will be earned upon successful program completion.</w:t>
      </w:r>
      <w:r>
        <w:t xml:space="preserve"> The successful candidate will be recommended for endorsement to the Illinois State Board of Education (ISBE).</w:t>
      </w:r>
      <w:r w:rsidR="5D5EE7E9">
        <w:t xml:space="preserve"> </w:t>
      </w:r>
      <w:r>
        <w:t xml:space="preserve"> ISBE grants the Professional Educator License (PEL) with endorsement in school nursing when the state exam has been </w:t>
      </w:r>
      <w:r w:rsidRPr="2626D1DB">
        <w:rPr>
          <w:u w:val="single"/>
        </w:rPr>
        <w:t>successfully</w:t>
      </w:r>
      <w:r>
        <w:t xml:space="preserve"> completed.  </w:t>
      </w:r>
    </w:p>
    <w:p w14:paraId="280178E9" w14:textId="77777777" w:rsidR="009E3EE2" w:rsidRDefault="00D05BE3">
      <w:pPr>
        <w:spacing w:after="0" w:line="259" w:lineRule="auto"/>
        <w:ind w:left="0" w:firstLine="0"/>
      </w:pPr>
      <w:r>
        <w:t xml:space="preserve"> </w:t>
      </w:r>
    </w:p>
    <w:p w14:paraId="5B8859C9" w14:textId="77777777" w:rsidR="009E3EE2" w:rsidRDefault="00D05BE3">
      <w:pPr>
        <w:spacing w:after="0" w:line="259" w:lineRule="auto"/>
        <w:ind w:left="-5"/>
      </w:pPr>
      <w:r>
        <w:rPr>
          <w:u w:val="single" w:color="000000"/>
        </w:rPr>
        <w:t>Purposes</w:t>
      </w:r>
      <w:r>
        <w:t xml:space="preserve"> </w:t>
      </w:r>
    </w:p>
    <w:p w14:paraId="18E95761" w14:textId="77777777" w:rsidR="009E3EE2" w:rsidRDefault="00D05BE3">
      <w:pPr>
        <w:numPr>
          <w:ilvl w:val="0"/>
          <w:numId w:val="1"/>
        </w:numPr>
        <w:ind w:hanging="360"/>
      </w:pPr>
      <w:r>
        <w:t xml:space="preserve">Prepare school nurses for practice in the school setting as Professional Educator License-Certified School Nurses. </w:t>
      </w:r>
    </w:p>
    <w:p w14:paraId="4AC9D22B" w14:textId="36B43D52" w:rsidR="009E3EE2" w:rsidRDefault="00D05BE3">
      <w:pPr>
        <w:numPr>
          <w:ilvl w:val="0"/>
          <w:numId w:val="1"/>
        </w:numPr>
        <w:ind w:hanging="360"/>
      </w:pPr>
      <w:r>
        <w:t>Prepare school nurses to assume leadership and advocacy roles within schools and healthcare systems at the regional, state, and national levels</w:t>
      </w:r>
      <w:r w:rsidR="0028357E">
        <w:t>.</w:t>
      </w:r>
      <w:r>
        <w:t xml:space="preserve"> </w:t>
      </w:r>
    </w:p>
    <w:p w14:paraId="3B90A2B9" w14:textId="77777777" w:rsidR="009E3EE2" w:rsidRDefault="00D05BE3">
      <w:pPr>
        <w:numPr>
          <w:ilvl w:val="0"/>
          <w:numId w:val="1"/>
        </w:numPr>
        <w:ind w:hanging="360"/>
      </w:pPr>
      <w:r>
        <w:t xml:space="preserve">Fully participate in Individualized Education Plan (IEP) meetings, advocating and supporting children and families. </w:t>
      </w:r>
    </w:p>
    <w:p w14:paraId="36BF6AA6" w14:textId="77777777" w:rsidR="009E3EE2" w:rsidRDefault="00D05BE3">
      <w:pPr>
        <w:spacing w:after="0" w:line="259" w:lineRule="auto"/>
        <w:ind w:left="0" w:firstLine="0"/>
      </w:pPr>
      <w:r>
        <w:t xml:space="preserve"> </w:t>
      </w:r>
    </w:p>
    <w:p w14:paraId="686B3B2B" w14:textId="77777777" w:rsidR="009E3EE2" w:rsidRDefault="00D05BE3">
      <w:pPr>
        <w:spacing w:after="0" w:line="259" w:lineRule="auto"/>
        <w:ind w:left="-5"/>
      </w:pPr>
      <w:r>
        <w:rPr>
          <w:u w:val="single" w:color="000000"/>
        </w:rPr>
        <w:t>Outcome Objectives</w:t>
      </w:r>
      <w:r>
        <w:t xml:space="preserve"> </w:t>
      </w:r>
    </w:p>
    <w:p w14:paraId="74C9CACB" w14:textId="77777777" w:rsidR="009E3EE2" w:rsidRDefault="00D05BE3">
      <w:pPr>
        <w:ind w:left="10"/>
      </w:pPr>
      <w:r>
        <w:t xml:space="preserve">The nurse who completes the School Nurse Graduate Certificate program will: </w:t>
      </w:r>
    </w:p>
    <w:p w14:paraId="7C75B658" w14:textId="22ABA478" w:rsidR="009E3EE2" w:rsidRDefault="00D05BE3">
      <w:pPr>
        <w:numPr>
          <w:ilvl w:val="0"/>
          <w:numId w:val="1"/>
        </w:numPr>
        <w:ind w:hanging="360"/>
      </w:pPr>
      <w:r>
        <w:t xml:space="preserve">Demonstrate advanced knowledge and skills </w:t>
      </w:r>
      <w:r w:rsidR="007A2B24">
        <w:t>in</w:t>
      </w:r>
      <w:r>
        <w:t xml:space="preserve"> school nursing practice</w:t>
      </w:r>
      <w:r w:rsidR="0054125D">
        <w:t>.</w:t>
      </w:r>
      <w:r>
        <w:t xml:space="preserve"> </w:t>
      </w:r>
    </w:p>
    <w:p w14:paraId="4AE13DB0" w14:textId="6C228D8D" w:rsidR="009E3EE2" w:rsidRDefault="00D05BE3">
      <w:pPr>
        <w:numPr>
          <w:ilvl w:val="0"/>
          <w:numId w:val="1"/>
        </w:numPr>
        <w:ind w:hanging="360"/>
      </w:pPr>
      <w:r>
        <w:t>Provide leadership reflecting an understanding of the school, community</w:t>
      </w:r>
      <w:r w:rsidR="007A2B24">
        <w:t>,</w:t>
      </w:r>
      <w:r>
        <w:t xml:space="preserve"> and health care delivery systems</w:t>
      </w:r>
      <w:r w:rsidR="0054125D">
        <w:t>.</w:t>
      </w:r>
      <w:r>
        <w:t xml:space="preserve"> </w:t>
      </w:r>
    </w:p>
    <w:p w14:paraId="3E085C2F" w14:textId="7DD7003B" w:rsidR="009E3EE2" w:rsidRDefault="00D05BE3">
      <w:pPr>
        <w:numPr>
          <w:ilvl w:val="0"/>
          <w:numId w:val="1"/>
        </w:numPr>
        <w:ind w:hanging="360"/>
      </w:pPr>
      <w:r>
        <w:t>Demonstrate a commitment to compassionate, professional caring through collaborative endeavors with children, families, school personnel</w:t>
      </w:r>
      <w:r w:rsidR="00F05246">
        <w:t>,</w:t>
      </w:r>
      <w:r>
        <w:t xml:space="preserve"> and health care </w:t>
      </w:r>
      <w:r w:rsidR="0054125D">
        <w:t>providers.</w:t>
      </w:r>
      <w:r>
        <w:t xml:space="preserve">  </w:t>
      </w:r>
    </w:p>
    <w:p w14:paraId="61C54958" w14:textId="77777777" w:rsidR="009E3EE2" w:rsidRDefault="00D05BE3">
      <w:pPr>
        <w:numPr>
          <w:ilvl w:val="0"/>
          <w:numId w:val="1"/>
        </w:numPr>
        <w:ind w:hanging="360"/>
      </w:pPr>
      <w:r>
        <w:t xml:space="preserve">Respond to the social, economic, political, ethical, and professional issues affecting school nursing practice. </w:t>
      </w:r>
    </w:p>
    <w:p w14:paraId="689B9FBD" w14:textId="77777777" w:rsidR="009E3EE2" w:rsidRDefault="00D05BE3">
      <w:pPr>
        <w:spacing w:after="0" w:line="259" w:lineRule="auto"/>
        <w:ind w:left="720" w:firstLine="0"/>
      </w:pPr>
      <w:r>
        <w:t xml:space="preserve"> </w:t>
      </w:r>
      <w:r>
        <w:br w:type="page"/>
      </w:r>
    </w:p>
    <w:p w14:paraId="354C0FA5" w14:textId="77777777" w:rsidR="009E3EE2" w:rsidRDefault="00D05BE3">
      <w:pPr>
        <w:pStyle w:val="Heading1"/>
        <w:ind w:left="17" w:right="2"/>
      </w:pPr>
      <w:r>
        <w:lastRenderedPageBreak/>
        <w:t>School Nurse Graduate Certificate</w:t>
      </w:r>
      <w:r>
        <w:rPr>
          <w:b w:val="0"/>
        </w:rPr>
        <w:t xml:space="preserve"> </w:t>
      </w:r>
    </w:p>
    <w:p w14:paraId="4200FBB1" w14:textId="77777777" w:rsidR="009E3EE2" w:rsidRDefault="00D05BE3">
      <w:pPr>
        <w:spacing w:after="0" w:line="259" w:lineRule="auto"/>
        <w:ind w:left="0" w:firstLine="0"/>
      </w:pPr>
      <w:r>
        <w:t xml:space="preserve"> </w:t>
      </w:r>
    </w:p>
    <w:p w14:paraId="3AC48B78" w14:textId="3BA1436A" w:rsidR="009E3EE2" w:rsidRDefault="00D05BE3">
      <w:pPr>
        <w:ind w:left="10"/>
      </w:pPr>
      <w:r>
        <w:t xml:space="preserve">The School Nurse Graduate Certificate (SNGC) program, a </w:t>
      </w:r>
      <w:r w:rsidR="00F05246">
        <w:t>10-</w:t>
      </w:r>
      <w:r>
        <w:t>semester-hour certificate program, prepares school nurses to function in an advanced practice role. The role also includes participation in and use of research, development</w:t>
      </w:r>
      <w:r w:rsidR="00F05246">
        <w:t>,</w:t>
      </w:r>
      <w:r>
        <w:t xml:space="preserve"> and implementation of health policy, and education of exceptional children, </w:t>
      </w:r>
      <w:r w:rsidR="007A2B24">
        <w:t>individuals,</w:t>
      </w:r>
      <w:r>
        <w:t xml:space="preserve"> and groups.  School nurses who complete the program are eligible to take the certification examination for Professional Educator License</w:t>
      </w:r>
      <w:r w:rsidR="0028357E">
        <w:t xml:space="preserve"> </w:t>
      </w:r>
      <w:r>
        <w:t>- Certified School Nurse offered through the Illinois State Board of Education. The program is fully accredited by the Illinois State Board of Education (ISBE)</w:t>
      </w:r>
      <w:r w:rsidR="007A2B24">
        <w:t>.</w:t>
      </w:r>
      <w:r>
        <w:t xml:space="preserve"> </w:t>
      </w:r>
    </w:p>
    <w:p w14:paraId="21275017" w14:textId="77777777" w:rsidR="009E3EE2" w:rsidRDefault="00D05BE3">
      <w:pPr>
        <w:spacing w:after="0" w:line="259" w:lineRule="auto"/>
        <w:ind w:left="0" w:firstLine="0"/>
      </w:pPr>
      <w:r>
        <w:t xml:space="preserve"> </w:t>
      </w:r>
    </w:p>
    <w:p w14:paraId="7C383F7E" w14:textId="77777777" w:rsidR="009E3EE2" w:rsidRDefault="00D05BE3">
      <w:pPr>
        <w:spacing w:after="0" w:line="259" w:lineRule="auto"/>
        <w:ind w:left="3" w:firstLine="0"/>
        <w:jc w:val="center"/>
      </w:pPr>
      <w:r>
        <w:rPr>
          <w:u w:val="single" w:color="000000"/>
        </w:rPr>
        <w:t>Program of Study</w:t>
      </w:r>
      <w:r>
        <w:t xml:space="preserve"> </w:t>
      </w:r>
    </w:p>
    <w:p w14:paraId="14E8CD5F" w14:textId="77777777" w:rsidR="009E3EE2" w:rsidRDefault="00D05BE3">
      <w:pPr>
        <w:spacing w:after="0" w:line="259" w:lineRule="auto"/>
        <w:ind w:left="0" w:firstLine="0"/>
      </w:pPr>
      <w:r>
        <w:t xml:space="preserve"> </w:t>
      </w:r>
    </w:p>
    <w:tbl>
      <w:tblPr>
        <w:tblStyle w:val="TableGrid1"/>
        <w:tblW w:w="8858" w:type="dxa"/>
        <w:tblInd w:w="-108" w:type="dxa"/>
        <w:tblCellMar>
          <w:top w:w="14" w:type="dxa"/>
          <w:left w:w="108" w:type="dxa"/>
          <w:right w:w="115" w:type="dxa"/>
        </w:tblCellMar>
        <w:tblLook w:val="04A0" w:firstRow="1" w:lastRow="0" w:firstColumn="1" w:lastColumn="0" w:noHBand="0" w:noVBand="1"/>
      </w:tblPr>
      <w:tblGrid>
        <w:gridCol w:w="1469"/>
        <w:gridCol w:w="4206"/>
        <w:gridCol w:w="1706"/>
        <w:gridCol w:w="1477"/>
      </w:tblGrid>
      <w:tr w:rsidR="009E3EE2" w14:paraId="38CC0557" w14:textId="77777777">
        <w:trPr>
          <w:trHeight w:val="562"/>
        </w:trPr>
        <w:tc>
          <w:tcPr>
            <w:tcW w:w="1469" w:type="dxa"/>
            <w:tcBorders>
              <w:top w:val="single" w:sz="4" w:space="0" w:color="000000"/>
              <w:left w:val="single" w:sz="4" w:space="0" w:color="000000"/>
              <w:bottom w:val="single" w:sz="4" w:space="0" w:color="000000"/>
              <w:right w:val="single" w:sz="4" w:space="0" w:color="000000"/>
            </w:tcBorders>
          </w:tcPr>
          <w:p w14:paraId="421B6E15" w14:textId="77777777" w:rsidR="009E3EE2" w:rsidRDefault="00D05BE3">
            <w:pPr>
              <w:spacing w:after="0" w:line="259" w:lineRule="auto"/>
              <w:ind w:left="2" w:firstLine="0"/>
              <w:jc w:val="center"/>
            </w:pPr>
            <w:r>
              <w:rPr>
                <w:b/>
              </w:rPr>
              <w:t xml:space="preserve">Course # </w:t>
            </w:r>
          </w:p>
        </w:tc>
        <w:tc>
          <w:tcPr>
            <w:tcW w:w="4206" w:type="dxa"/>
            <w:tcBorders>
              <w:top w:val="single" w:sz="4" w:space="0" w:color="000000"/>
              <w:left w:val="single" w:sz="4" w:space="0" w:color="000000"/>
              <w:bottom w:val="single" w:sz="4" w:space="0" w:color="000000"/>
              <w:right w:val="single" w:sz="4" w:space="0" w:color="000000"/>
            </w:tcBorders>
          </w:tcPr>
          <w:p w14:paraId="315AFACA" w14:textId="77777777" w:rsidR="009E3EE2" w:rsidRDefault="00D05BE3">
            <w:pPr>
              <w:spacing w:after="0" w:line="259" w:lineRule="auto"/>
              <w:ind w:left="8" w:firstLine="0"/>
              <w:jc w:val="center"/>
            </w:pPr>
            <w:r>
              <w:rPr>
                <w:b/>
              </w:rPr>
              <w:t xml:space="preserve">Course Title </w:t>
            </w:r>
          </w:p>
        </w:tc>
        <w:tc>
          <w:tcPr>
            <w:tcW w:w="1706" w:type="dxa"/>
            <w:tcBorders>
              <w:top w:val="single" w:sz="4" w:space="0" w:color="000000"/>
              <w:left w:val="single" w:sz="4" w:space="0" w:color="000000"/>
              <w:bottom w:val="single" w:sz="4" w:space="0" w:color="000000"/>
              <w:right w:val="single" w:sz="4" w:space="0" w:color="000000"/>
            </w:tcBorders>
          </w:tcPr>
          <w:p w14:paraId="0A53E516" w14:textId="77777777" w:rsidR="009E3EE2" w:rsidRDefault="00D05BE3">
            <w:pPr>
              <w:spacing w:after="0" w:line="259" w:lineRule="auto"/>
              <w:ind w:left="0" w:firstLine="0"/>
              <w:jc w:val="center"/>
            </w:pPr>
            <w:r>
              <w:rPr>
                <w:b/>
              </w:rPr>
              <w:t xml:space="preserve">Semester Hours </w:t>
            </w:r>
          </w:p>
        </w:tc>
        <w:tc>
          <w:tcPr>
            <w:tcW w:w="1477" w:type="dxa"/>
            <w:tcBorders>
              <w:top w:val="single" w:sz="4" w:space="0" w:color="000000"/>
              <w:left w:val="single" w:sz="4" w:space="0" w:color="000000"/>
              <w:bottom w:val="single" w:sz="4" w:space="0" w:color="000000"/>
              <w:right w:val="single" w:sz="4" w:space="0" w:color="000000"/>
            </w:tcBorders>
          </w:tcPr>
          <w:p w14:paraId="4F883E54" w14:textId="77777777" w:rsidR="009E3EE2" w:rsidRDefault="00D05BE3">
            <w:pPr>
              <w:spacing w:after="0" w:line="259" w:lineRule="auto"/>
              <w:ind w:left="0" w:firstLine="0"/>
              <w:jc w:val="center"/>
            </w:pPr>
            <w:r>
              <w:rPr>
                <w:b/>
              </w:rPr>
              <w:t xml:space="preserve">Clinical Hours </w:t>
            </w:r>
          </w:p>
        </w:tc>
      </w:tr>
      <w:tr w:rsidR="009E3EE2" w14:paraId="57D8208A" w14:textId="77777777">
        <w:trPr>
          <w:trHeight w:val="286"/>
        </w:trPr>
        <w:tc>
          <w:tcPr>
            <w:tcW w:w="1469" w:type="dxa"/>
            <w:tcBorders>
              <w:top w:val="single" w:sz="4" w:space="0" w:color="000000"/>
              <w:left w:val="single" w:sz="4" w:space="0" w:color="000000"/>
              <w:bottom w:val="single" w:sz="4" w:space="0" w:color="000000"/>
              <w:right w:val="single" w:sz="4" w:space="0" w:color="000000"/>
            </w:tcBorders>
          </w:tcPr>
          <w:p w14:paraId="05F5B8DE" w14:textId="77777777" w:rsidR="009E3EE2" w:rsidRDefault="00D05BE3">
            <w:pPr>
              <w:spacing w:after="0" w:line="259" w:lineRule="auto"/>
              <w:ind w:left="0" w:firstLine="0"/>
            </w:pPr>
            <w:r>
              <w:t xml:space="preserve">NUR 416 </w:t>
            </w:r>
          </w:p>
        </w:tc>
        <w:tc>
          <w:tcPr>
            <w:tcW w:w="4206" w:type="dxa"/>
            <w:tcBorders>
              <w:top w:val="single" w:sz="4" w:space="0" w:color="000000"/>
              <w:left w:val="single" w:sz="4" w:space="0" w:color="000000"/>
              <w:bottom w:val="single" w:sz="4" w:space="0" w:color="000000"/>
              <w:right w:val="single" w:sz="4" w:space="0" w:color="000000"/>
            </w:tcBorders>
          </w:tcPr>
          <w:p w14:paraId="3EC1E375" w14:textId="77777777" w:rsidR="009E3EE2" w:rsidRDefault="00D05BE3">
            <w:pPr>
              <w:spacing w:after="0" w:line="259" w:lineRule="auto"/>
              <w:ind w:left="0" w:firstLine="0"/>
            </w:pPr>
            <w:r>
              <w:t xml:space="preserve">School Nurse as Educator </w:t>
            </w:r>
          </w:p>
        </w:tc>
        <w:tc>
          <w:tcPr>
            <w:tcW w:w="1706" w:type="dxa"/>
            <w:tcBorders>
              <w:top w:val="single" w:sz="4" w:space="0" w:color="000000"/>
              <w:left w:val="single" w:sz="4" w:space="0" w:color="000000"/>
              <w:bottom w:val="single" w:sz="4" w:space="0" w:color="000000"/>
              <w:right w:val="single" w:sz="4" w:space="0" w:color="000000"/>
            </w:tcBorders>
          </w:tcPr>
          <w:p w14:paraId="2F3FCBEF" w14:textId="77777777" w:rsidR="009E3EE2" w:rsidRDefault="00D05BE3">
            <w:pPr>
              <w:spacing w:after="0" w:line="259" w:lineRule="auto"/>
              <w:ind w:left="5" w:firstLine="0"/>
              <w:jc w:val="center"/>
            </w:pPr>
            <w:r>
              <w:t xml:space="preserve">4 </w:t>
            </w:r>
          </w:p>
        </w:tc>
        <w:tc>
          <w:tcPr>
            <w:tcW w:w="1477" w:type="dxa"/>
            <w:tcBorders>
              <w:top w:val="single" w:sz="4" w:space="0" w:color="000000"/>
              <w:left w:val="single" w:sz="4" w:space="0" w:color="000000"/>
              <w:bottom w:val="single" w:sz="4" w:space="0" w:color="000000"/>
              <w:right w:val="single" w:sz="4" w:space="0" w:color="000000"/>
            </w:tcBorders>
          </w:tcPr>
          <w:p w14:paraId="3D7F4DCA" w14:textId="77777777" w:rsidR="009E3EE2" w:rsidRDefault="00D05BE3">
            <w:pPr>
              <w:spacing w:after="0" w:line="259" w:lineRule="auto"/>
              <w:ind w:left="65" w:firstLine="0"/>
              <w:jc w:val="center"/>
            </w:pPr>
            <w:r>
              <w:t xml:space="preserve"> </w:t>
            </w:r>
          </w:p>
        </w:tc>
      </w:tr>
      <w:tr w:rsidR="009E3EE2" w14:paraId="3649408A" w14:textId="77777777">
        <w:trPr>
          <w:trHeight w:val="562"/>
        </w:trPr>
        <w:tc>
          <w:tcPr>
            <w:tcW w:w="1469" w:type="dxa"/>
            <w:tcBorders>
              <w:top w:val="single" w:sz="4" w:space="0" w:color="000000"/>
              <w:left w:val="single" w:sz="4" w:space="0" w:color="000000"/>
              <w:bottom w:val="single" w:sz="4" w:space="0" w:color="000000"/>
              <w:right w:val="single" w:sz="4" w:space="0" w:color="000000"/>
            </w:tcBorders>
          </w:tcPr>
          <w:p w14:paraId="19652607" w14:textId="77777777" w:rsidR="009E3EE2" w:rsidRDefault="00D05BE3">
            <w:pPr>
              <w:spacing w:after="0" w:line="259" w:lineRule="auto"/>
              <w:ind w:left="0" w:firstLine="0"/>
            </w:pPr>
            <w:r>
              <w:t xml:space="preserve">NUR 417 </w:t>
            </w:r>
          </w:p>
        </w:tc>
        <w:tc>
          <w:tcPr>
            <w:tcW w:w="4206" w:type="dxa"/>
            <w:tcBorders>
              <w:top w:val="single" w:sz="4" w:space="0" w:color="000000"/>
              <w:left w:val="single" w:sz="4" w:space="0" w:color="000000"/>
              <w:bottom w:val="single" w:sz="4" w:space="0" w:color="000000"/>
              <w:right w:val="single" w:sz="4" w:space="0" w:color="000000"/>
            </w:tcBorders>
          </w:tcPr>
          <w:p w14:paraId="5870907D" w14:textId="77777777" w:rsidR="009E3EE2" w:rsidRDefault="00D05BE3">
            <w:pPr>
              <w:spacing w:after="0" w:line="259" w:lineRule="auto"/>
              <w:ind w:left="0" w:firstLine="0"/>
            </w:pPr>
            <w:r>
              <w:t xml:space="preserve">Theoretical Foundations of School Health </w:t>
            </w:r>
          </w:p>
        </w:tc>
        <w:tc>
          <w:tcPr>
            <w:tcW w:w="1706" w:type="dxa"/>
            <w:tcBorders>
              <w:top w:val="single" w:sz="4" w:space="0" w:color="000000"/>
              <w:left w:val="single" w:sz="4" w:space="0" w:color="000000"/>
              <w:bottom w:val="single" w:sz="4" w:space="0" w:color="000000"/>
              <w:right w:val="single" w:sz="4" w:space="0" w:color="000000"/>
            </w:tcBorders>
          </w:tcPr>
          <w:p w14:paraId="71640338" w14:textId="77777777" w:rsidR="009E3EE2" w:rsidRDefault="00D05BE3">
            <w:pPr>
              <w:spacing w:after="0" w:line="259" w:lineRule="auto"/>
              <w:ind w:left="5" w:firstLine="0"/>
              <w:jc w:val="center"/>
            </w:pPr>
            <w:r>
              <w:t xml:space="preserve">3 </w:t>
            </w:r>
          </w:p>
        </w:tc>
        <w:tc>
          <w:tcPr>
            <w:tcW w:w="1477" w:type="dxa"/>
            <w:tcBorders>
              <w:top w:val="single" w:sz="4" w:space="0" w:color="000000"/>
              <w:left w:val="single" w:sz="4" w:space="0" w:color="000000"/>
              <w:bottom w:val="single" w:sz="4" w:space="0" w:color="000000"/>
              <w:right w:val="single" w:sz="4" w:space="0" w:color="000000"/>
            </w:tcBorders>
          </w:tcPr>
          <w:p w14:paraId="24DC6632" w14:textId="77777777" w:rsidR="009E3EE2" w:rsidRDefault="00D05BE3">
            <w:pPr>
              <w:spacing w:after="0" w:line="259" w:lineRule="auto"/>
              <w:ind w:left="65" w:firstLine="0"/>
              <w:jc w:val="center"/>
            </w:pPr>
            <w:r>
              <w:t xml:space="preserve"> </w:t>
            </w:r>
          </w:p>
        </w:tc>
      </w:tr>
      <w:tr w:rsidR="009E3EE2" w14:paraId="342B72C9" w14:textId="77777777">
        <w:trPr>
          <w:trHeight w:val="286"/>
        </w:trPr>
        <w:tc>
          <w:tcPr>
            <w:tcW w:w="1469" w:type="dxa"/>
            <w:tcBorders>
              <w:top w:val="single" w:sz="4" w:space="0" w:color="000000"/>
              <w:left w:val="single" w:sz="4" w:space="0" w:color="000000"/>
              <w:bottom w:val="single" w:sz="4" w:space="0" w:color="000000"/>
              <w:right w:val="single" w:sz="4" w:space="0" w:color="000000"/>
            </w:tcBorders>
          </w:tcPr>
          <w:p w14:paraId="333DC6B3" w14:textId="77777777" w:rsidR="009E3EE2" w:rsidRDefault="00D05BE3">
            <w:pPr>
              <w:spacing w:after="0" w:line="259" w:lineRule="auto"/>
              <w:ind w:left="0" w:firstLine="0"/>
            </w:pPr>
            <w:r>
              <w:t xml:space="preserve">NUR 418 </w:t>
            </w:r>
          </w:p>
        </w:tc>
        <w:tc>
          <w:tcPr>
            <w:tcW w:w="4206" w:type="dxa"/>
            <w:tcBorders>
              <w:top w:val="single" w:sz="4" w:space="0" w:color="000000"/>
              <w:left w:val="single" w:sz="4" w:space="0" w:color="000000"/>
              <w:bottom w:val="single" w:sz="4" w:space="0" w:color="000000"/>
              <w:right w:val="single" w:sz="4" w:space="0" w:color="000000"/>
            </w:tcBorders>
          </w:tcPr>
          <w:p w14:paraId="63FC8F53" w14:textId="77777777" w:rsidR="009E3EE2" w:rsidRDefault="00D05BE3">
            <w:pPr>
              <w:spacing w:after="0" w:line="259" w:lineRule="auto"/>
              <w:ind w:left="0" w:firstLine="0"/>
            </w:pPr>
            <w:r>
              <w:t xml:space="preserve">Practicum in School Nursing </w:t>
            </w:r>
          </w:p>
        </w:tc>
        <w:tc>
          <w:tcPr>
            <w:tcW w:w="1706" w:type="dxa"/>
            <w:tcBorders>
              <w:top w:val="single" w:sz="4" w:space="0" w:color="000000"/>
              <w:left w:val="single" w:sz="4" w:space="0" w:color="000000"/>
              <w:bottom w:val="single" w:sz="4" w:space="0" w:color="000000"/>
              <w:right w:val="single" w:sz="4" w:space="0" w:color="000000"/>
            </w:tcBorders>
          </w:tcPr>
          <w:p w14:paraId="6B135C3C" w14:textId="77777777" w:rsidR="009E3EE2" w:rsidRDefault="00D05BE3">
            <w:pPr>
              <w:spacing w:after="0" w:line="259" w:lineRule="auto"/>
              <w:ind w:left="5" w:firstLine="0"/>
              <w:jc w:val="center"/>
            </w:pPr>
            <w:r>
              <w:t xml:space="preserve">3 </w:t>
            </w:r>
          </w:p>
        </w:tc>
        <w:tc>
          <w:tcPr>
            <w:tcW w:w="1477" w:type="dxa"/>
            <w:tcBorders>
              <w:top w:val="single" w:sz="4" w:space="0" w:color="000000"/>
              <w:left w:val="single" w:sz="4" w:space="0" w:color="000000"/>
              <w:bottom w:val="single" w:sz="4" w:space="0" w:color="000000"/>
              <w:right w:val="single" w:sz="4" w:space="0" w:color="000000"/>
            </w:tcBorders>
          </w:tcPr>
          <w:p w14:paraId="60C65804" w14:textId="77777777" w:rsidR="009E3EE2" w:rsidRDefault="00D05BE3">
            <w:pPr>
              <w:spacing w:after="0" w:line="259" w:lineRule="auto"/>
              <w:ind w:left="5" w:firstLine="0"/>
              <w:jc w:val="center"/>
            </w:pPr>
            <w:r>
              <w:t xml:space="preserve">300 </w:t>
            </w:r>
          </w:p>
        </w:tc>
      </w:tr>
      <w:tr w:rsidR="009E3EE2" w14:paraId="4FBAD840" w14:textId="77777777">
        <w:trPr>
          <w:trHeight w:val="288"/>
        </w:trPr>
        <w:tc>
          <w:tcPr>
            <w:tcW w:w="1469" w:type="dxa"/>
            <w:tcBorders>
              <w:top w:val="single" w:sz="4" w:space="0" w:color="000000"/>
              <w:left w:val="single" w:sz="4" w:space="0" w:color="000000"/>
              <w:bottom w:val="single" w:sz="4" w:space="0" w:color="000000"/>
              <w:right w:val="single" w:sz="4" w:space="0" w:color="000000"/>
            </w:tcBorders>
          </w:tcPr>
          <w:p w14:paraId="01DF60FD" w14:textId="77777777" w:rsidR="009E3EE2" w:rsidRDefault="00D05BE3">
            <w:pPr>
              <w:spacing w:after="0" w:line="259" w:lineRule="auto"/>
              <w:ind w:left="0" w:firstLine="0"/>
            </w:pPr>
            <w:r>
              <w:t xml:space="preserve"> </w:t>
            </w:r>
          </w:p>
        </w:tc>
        <w:tc>
          <w:tcPr>
            <w:tcW w:w="4206" w:type="dxa"/>
            <w:tcBorders>
              <w:top w:val="single" w:sz="4" w:space="0" w:color="000000"/>
              <w:left w:val="single" w:sz="4" w:space="0" w:color="000000"/>
              <w:bottom w:val="single" w:sz="4" w:space="0" w:color="000000"/>
              <w:right w:val="single" w:sz="4" w:space="0" w:color="000000"/>
            </w:tcBorders>
          </w:tcPr>
          <w:p w14:paraId="719886D3" w14:textId="77777777" w:rsidR="009E3EE2" w:rsidRDefault="00D05BE3">
            <w:pPr>
              <w:spacing w:after="0" w:line="259" w:lineRule="auto"/>
              <w:ind w:left="0" w:firstLine="0"/>
            </w:pPr>
            <w:r>
              <w:t xml:space="preserve">TOTAL HOURS </w:t>
            </w:r>
          </w:p>
        </w:tc>
        <w:tc>
          <w:tcPr>
            <w:tcW w:w="1706" w:type="dxa"/>
            <w:tcBorders>
              <w:top w:val="single" w:sz="4" w:space="0" w:color="000000"/>
              <w:left w:val="single" w:sz="4" w:space="0" w:color="000000"/>
              <w:bottom w:val="single" w:sz="4" w:space="0" w:color="000000"/>
              <w:right w:val="single" w:sz="4" w:space="0" w:color="000000"/>
            </w:tcBorders>
          </w:tcPr>
          <w:p w14:paraId="03794059" w14:textId="77777777" w:rsidR="009E3EE2" w:rsidRDefault="00D05BE3">
            <w:pPr>
              <w:spacing w:after="0" w:line="259" w:lineRule="auto"/>
              <w:ind w:left="5" w:firstLine="0"/>
              <w:jc w:val="center"/>
            </w:pPr>
            <w:r>
              <w:t xml:space="preserve">10 </w:t>
            </w:r>
          </w:p>
        </w:tc>
        <w:tc>
          <w:tcPr>
            <w:tcW w:w="1477" w:type="dxa"/>
            <w:tcBorders>
              <w:top w:val="single" w:sz="4" w:space="0" w:color="000000"/>
              <w:left w:val="single" w:sz="4" w:space="0" w:color="000000"/>
              <w:bottom w:val="single" w:sz="4" w:space="0" w:color="000000"/>
              <w:right w:val="single" w:sz="4" w:space="0" w:color="000000"/>
            </w:tcBorders>
          </w:tcPr>
          <w:p w14:paraId="5DA64BE7" w14:textId="77777777" w:rsidR="009E3EE2" w:rsidRDefault="00D05BE3">
            <w:pPr>
              <w:spacing w:after="0" w:line="259" w:lineRule="auto"/>
              <w:ind w:left="5" w:firstLine="0"/>
              <w:jc w:val="center"/>
            </w:pPr>
            <w:r>
              <w:t xml:space="preserve">300 </w:t>
            </w:r>
          </w:p>
        </w:tc>
      </w:tr>
    </w:tbl>
    <w:p w14:paraId="4E06E857" w14:textId="77777777" w:rsidR="009E3EE2" w:rsidRDefault="00D05BE3">
      <w:pPr>
        <w:spacing w:after="0" w:line="259" w:lineRule="auto"/>
        <w:ind w:left="0" w:firstLine="0"/>
      </w:pPr>
      <w:r>
        <w:t xml:space="preserve"> </w:t>
      </w:r>
    </w:p>
    <w:p w14:paraId="7A0C2A51" w14:textId="77777777" w:rsidR="009E3EE2" w:rsidRDefault="00D05BE3">
      <w:pPr>
        <w:spacing w:after="0" w:line="259" w:lineRule="auto"/>
        <w:ind w:left="66" w:firstLine="0"/>
        <w:jc w:val="center"/>
      </w:pPr>
      <w:r>
        <w:t xml:space="preserve"> </w:t>
      </w:r>
    </w:p>
    <w:p w14:paraId="53639F19" w14:textId="77BB357D" w:rsidR="009E3EE2" w:rsidRDefault="00D05BE3" w:rsidP="00ED6B63">
      <w:pPr>
        <w:spacing w:after="10" w:line="249" w:lineRule="auto"/>
        <w:ind w:left="17" w:right="4"/>
        <w:jc w:val="center"/>
      </w:pPr>
      <w:r>
        <w:rPr>
          <w:b/>
        </w:rPr>
        <w:t xml:space="preserve">Course Description &amp; Objectives  </w:t>
      </w:r>
    </w:p>
    <w:p w14:paraId="2FDB51A8" w14:textId="77777777" w:rsidR="009E3EE2" w:rsidRDefault="00D05BE3">
      <w:pPr>
        <w:spacing w:after="0" w:line="259" w:lineRule="auto"/>
        <w:ind w:left="66" w:firstLine="0"/>
        <w:jc w:val="center"/>
      </w:pPr>
      <w:r>
        <w:t xml:space="preserve"> </w:t>
      </w:r>
    </w:p>
    <w:p w14:paraId="7B87EB73" w14:textId="4C607948" w:rsidR="00ED6B63" w:rsidRDefault="00ED6B63">
      <w:pPr>
        <w:spacing w:after="10" w:line="249" w:lineRule="auto"/>
        <w:ind w:left="-5"/>
        <w:rPr>
          <w:b/>
        </w:rPr>
      </w:pPr>
      <w:r>
        <w:rPr>
          <w:b/>
        </w:rPr>
        <w:t>Course</w:t>
      </w:r>
      <w:r w:rsidR="00D05BE3">
        <w:rPr>
          <w:b/>
        </w:rPr>
        <w:t xml:space="preserve"> </w:t>
      </w:r>
      <w:r>
        <w:rPr>
          <w:b/>
        </w:rPr>
        <w:t>Number &amp; Title:</w:t>
      </w:r>
      <w:r w:rsidR="00D05BE3">
        <w:rPr>
          <w:b/>
        </w:rPr>
        <w:t xml:space="preserve">  </w:t>
      </w:r>
      <w:r w:rsidR="00D05BE3">
        <w:rPr>
          <w:b/>
        </w:rPr>
        <w:tab/>
        <w:t>416</w:t>
      </w:r>
      <w:r>
        <w:rPr>
          <w:b/>
        </w:rPr>
        <w:t xml:space="preserve"> </w:t>
      </w:r>
      <w:r w:rsidR="00D05BE3">
        <w:rPr>
          <w:b/>
        </w:rPr>
        <w:t xml:space="preserve">School Nurse as Educator </w:t>
      </w:r>
    </w:p>
    <w:p w14:paraId="0BD87021" w14:textId="1832D413" w:rsidR="009E3EE2" w:rsidRDefault="00D05BE3">
      <w:pPr>
        <w:spacing w:after="10" w:line="249" w:lineRule="auto"/>
        <w:ind w:left="-5"/>
      </w:pPr>
      <w:r w:rsidRPr="2626D1DB">
        <w:rPr>
          <w:b/>
          <w:bCs/>
        </w:rPr>
        <w:t>A</w:t>
      </w:r>
      <w:r w:rsidR="00ED6B63" w:rsidRPr="2626D1DB">
        <w:rPr>
          <w:b/>
          <w:bCs/>
        </w:rPr>
        <w:t>cademic Credit:</w:t>
      </w:r>
      <w:r w:rsidRPr="2626D1DB">
        <w:rPr>
          <w:b/>
          <w:bCs/>
        </w:rPr>
        <w:t xml:space="preserve"> </w:t>
      </w:r>
      <w:r>
        <w:tab/>
      </w:r>
      <w:r>
        <w:tab/>
      </w:r>
      <w:r w:rsidRPr="2626D1DB">
        <w:rPr>
          <w:b/>
          <w:bCs/>
        </w:rPr>
        <w:t xml:space="preserve">4 Semester hours </w:t>
      </w:r>
    </w:p>
    <w:p w14:paraId="09524A27" w14:textId="77777777" w:rsidR="009E3EE2" w:rsidRDefault="00D05BE3">
      <w:pPr>
        <w:spacing w:after="0" w:line="259" w:lineRule="auto"/>
        <w:ind w:left="0" w:firstLine="0"/>
      </w:pPr>
      <w:r>
        <w:rPr>
          <w:b/>
        </w:rPr>
        <w:t xml:space="preserve"> </w:t>
      </w:r>
    </w:p>
    <w:p w14:paraId="34F37B6E" w14:textId="281B6DC0" w:rsidR="009E3EE2" w:rsidRDefault="00D05BE3">
      <w:pPr>
        <w:pStyle w:val="Heading1"/>
        <w:ind w:left="-5"/>
        <w:jc w:val="left"/>
      </w:pPr>
      <w:r>
        <w:t xml:space="preserve">COURSE </w:t>
      </w:r>
      <w:r w:rsidR="00ED6B63">
        <w:t>OVERVIEW</w:t>
      </w:r>
      <w:r>
        <w:rPr>
          <w:b w:val="0"/>
        </w:rPr>
        <w:t xml:space="preserve"> </w:t>
      </w:r>
    </w:p>
    <w:p w14:paraId="7BD30CD0" w14:textId="617D25D7" w:rsidR="009E3EE2" w:rsidRDefault="00D05BE3">
      <w:pPr>
        <w:spacing w:after="269"/>
        <w:ind w:left="10"/>
      </w:pPr>
      <w:r>
        <w:t xml:space="preserve">This course examines the unique sub-specialty of school nursing. Educational methods and learning strategies are explored as they apply to children, </w:t>
      </w:r>
      <w:r w:rsidR="00ED6B63">
        <w:t>adolescents,</w:t>
      </w:r>
      <w:r>
        <w:t xml:space="preserve"> and adults in the school setting. The critical role of the school nurse in addressing the educational and health needs of the exceptional child is investigated</w:t>
      </w:r>
      <w:r w:rsidR="00ED6B63">
        <w:t>.</w:t>
      </w:r>
      <w:r>
        <w:t xml:space="preserve"> </w:t>
      </w:r>
    </w:p>
    <w:p w14:paraId="6A9F904E" w14:textId="6EDBD7A8" w:rsidR="009E3EE2" w:rsidRDefault="00D05BE3">
      <w:pPr>
        <w:spacing w:after="275"/>
        <w:ind w:left="10" w:right="1576"/>
      </w:pPr>
      <w:r>
        <w:rPr>
          <w:b/>
        </w:rPr>
        <w:t>COURSE OBJECTIVES</w:t>
      </w:r>
      <w:r w:rsidR="00ED6B63">
        <w:rPr>
          <w:b/>
        </w:rPr>
        <w:br/>
      </w:r>
      <w:r>
        <w:t xml:space="preserve">At the successful completion of this course, </w:t>
      </w:r>
      <w:r w:rsidR="00ED6B63">
        <w:t>you should be able to</w:t>
      </w:r>
      <w:r>
        <w:t xml:space="preserve">: </w:t>
      </w:r>
    </w:p>
    <w:p w14:paraId="066FED36" w14:textId="77777777" w:rsidR="009E3EE2" w:rsidRDefault="00D05BE3">
      <w:pPr>
        <w:numPr>
          <w:ilvl w:val="0"/>
          <w:numId w:val="2"/>
        </w:numPr>
        <w:ind w:hanging="274"/>
      </w:pPr>
      <w:r>
        <w:t xml:space="preserve">Apply education and learning theories in the school environment. </w:t>
      </w:r>
    </w:p>
    <w:p w14:paraId="0EEBE12D" w14:textId="77777777" w:rsidR="009E3EE2" w:rsidRDefault="00D05BE3">
      <w:pPr>
        <w:numPr>
          <w:ilvl w:val="0"/>
          <w:numId w:val="2"/>
        </w:numPr>
        <w:ind w:hanging="274"/>
      </w:pPr>
      <w:r>
        <w:t xml:space="preserve">Discuss legal and ethical issues that impact school health. </w:t>
      </w:r>
    </w:p>
    <w:p w14:paraId="0A2A2370" w14:textId="39D6E571" w:rsidR="009E3EE2" w:rsidRDefault="00D05BE3">
      <w:pPr>
        <w:numPr>
          <w:ilvl w:val="0"/>
          <w:numId w:val="2"/>
        </w:numPr>
        <w:ind w:hanging="274"/>
      </w:pPr>
      <w:r>
        <w:t>Design developmentally appropriate lesson plans that are differentiated and culturally appropriate</w:t>
      </w:r>
      <w:r w:rsidR="007A2B24">
        <w:t>.</w:t>
      </w:r>
      <w:r>
        <w:t xml:space="preserve"> </w:t>
      </w:r>
    </w:p>
    <w:p w14:paraId="0D9E39FC" w14:textId="042CEFA1" w:rsidR="009E3EE2" w:rsidRDefault="00D05BE3">
      <w:pPr>
        <w:numPr>
          <w:ilvl w:val="0"/>
          <w:numId w:val="2"/>
        </w:numPr>
        <w:ind w:hanging="274"/>
      </w:pPr>
      <w:r>
        <w:t>Describe educational and health needs of the exceptional child</w:t>
      </w:r>
      <w:r w:rsidR="007A2B24">
        <w:t>.</w:t>
      </w:r>
      <w:r>
        <w:t xml:space="preserve"> </w:t>
      </w:r>
    </w:p>
    <w:p w14:paraId="042E5EE8" w14:textId="4245CDFC" w:rsidR="009E3EE2" w:rsidRDefault="00D05BE3" w:rsidP="007A2B24">
      <w:pPr>
        <w:numPr>
          <w:ilvl w:val="0"/>
          <w:numId w:val="2"/>
        </w:numPr>
        <w:ind w:hanging="274"/>
      </w:pPr>
      <w:r>
        <w:t>Adapt educational strategies to maximize the learning and health of the exceptional child</w:t>
      </w:r>
      <w:r w:rsidR="007A2B24">
        <w:t>.</w:t>
      </w:r>
      <w:r>
        <w:t xml:space="preserve"> </w:t>
      </w:r>
    </w:p>
    <w:p w14:paraId="3C77A3DE" w14:textId="77777777" w:rsidR="006D371B" w:rsidRDefault="006D371B" w:rsidP="00ED6B63">
      <w:pPr>
        <w:spacing w:after="10" w:line="249" w:lineRule="auto"/>
        <w:ind w:left="-5"/>
        <w:rPr>
          <w:b/>
        </w:rPr>
      </w:pPr>
    </w:p>
    <w:p w14:paraId="3D21B384" w14:textId="77777777" w:rsidR="006D371B" w:rsidRDefault="006D371B" w:rsidP="00ED6B63">
      <w:pPr>
        <w:spacing w:after="10" w:line="249" w:lineRule="auto"/>
        <w:ind w:left="-5"/>
        <w:rPr>
          <w:b/>
        </w:rPr>
      </w:pPr>
    </w:p>
    <w:p w14:paraId="2CD348AB" w14:textId="51CABEB4" w:rsidR="2626D1DB" w:rsidRDefault="2626D1DB" w:rsidP="2626D1DB">
      <w:pPr>
        <w:spacing w:after="10" w:line="249" w:lineRule="auto"/>
        <w:ind w:left="-5"/>
        <w:rPr>
          <w:b/>
          <w:bCs/>
        </w:rPr>
      </w:pPr>
    </w:p>
    <w:p w14:paraId="12BF6D22" w14:textId="1581E235" w:rsidR="2626D1DB" w:rsidRDefault="2626D1DB" w:rsidP="2626D1DB">
      <w:pPr>
        <w:spacing w:after="10" w:line="249" w:lineRule="auto"/>
        <w:ind w:left="-5"/>
        <w:rPr>
          <w:b/>
          <w:bCs/>
        </w:rPr>
      </w:pPr>
    </w:p>
    <w:p w14:paraId="26C95063" w14:textId="54D65257" w:rsidR="00ED6B63" w:rsidRDefault="00D05BE3" w:rsidP="00ED6B63">
      <w:pPr>
        <w:spacing w:after="10" w:line="249" w:lineRule="auto"/>
        <w:ind w:left="-5"/>
        <w:rPr>
          <w:b/>
        </w:rPr>
      </w:pPr>
      <w:r>
        <w:rPr>
          <w:b/>
        </w:rPr>
        <w:t>C</w:t>
      </w:r>
      <w:r w:rsidR="00ED6B63">
        <w:rPr>
          <w:b/>
        </w:rPr>
        <w:t>ourse</w:t>
      </w:r>
      <w:r>
        <w:rPr>
          <w:b/>
        </w:rPr>
        <w:t xml:space="preserve"> </w:t>
      </w:r>
      <w:r w:rsidR="00ED6B63">
        <w:rPr>
          <w:b/>
        </w:rPr>
        <w:t xml:space="preserve">Number </w:t>
      </w:r>
      <w:r w:rsidR="0054125D">
        <w:rPr>
          <w:b/>
        </w:rPr>
        <w:t>&amp; T</w:t>
      </w:r>
      <w:r w:rsidR="00ED6B63">
        <w:rPr>
          <w:b/>
        </w:rPr>
        <w:t>itle</w:t>
      </w:r>
      <w:r w:rsidR="0054125D">
        <w:rPr>
          <w:b/>
        </w:rPr>
        <w:t xml:space="preserve">: </w:t>
      </w:r>
      <w:r w:rsidR="0054125D">
        <w:rPr>
          <w:b/>
        </w:rPr>
        <w:tab/>
        <w:t>417</w:t>
      </w:r>
      <w:r>
        <w:rPr>
          <w:b/>
        </w:rPr>
        <w:t xml:space="preserve"> </w:t>
      </w:r>
      <w:r w:rsidR="0054125D">
        <w:rPr>
          <w:b/>
        </w:rPr>
        <w:t>Theoretical Foundations of School Health</w:t>
      </w:r>
    </w:p>
    <w:p w14:paraId="01FB8DE0" w14:textId="43886004" w:rsidR="009E3EE2" w:rsidRPr="00ED6B63" w:rsidRDefault="00ED6B63" w:rsidP="00ED6B63">
      <w:pPr>
        <w:spacing w:after="10" w:line="249" w:lineRule="auto"/>
        <w:ind w:left="-5"/>
        <w:rPr>
          <w:b/>
        </w:rPr>
      </w:pPr>
      <w:r>
        <w:rPr>
          <w:b/>
        </w:rPr>
        <w:t>Academic Credit:</w:t>
      </w:r>
      <w:r>
        <w:rPr>
          <w:b/>
        </w:rPr>
        <w:tab/>
      </w:r>
      <w:r w:rsidR="00D05BE3">
        <w:rPr>
          <w:b/>
        </w:rPr>
        <w:t xml:space="preserve"> </w:t>
      </w:r>
      <w:r w:rsidR="00D05BE3">
        <w:rPr>
          <w:b/>
        </w:rPr>
        <w:tab/>
        <w:t xml:space="preserve">3 Semester hours </w:t>
      </w:r>
    </w:p>
    <w:p w14:paraId="2A7E8891" w14:textId="77777777" w:rsidR="009E3EE2" w:rsidRDefault="00D05BE3">
      <w:pPr>
        <w:spacing w:after="0" w:line="259" w:lineRule="auto"/>
        <w:ind w:left="0" w:firstLine="0"/>
      </w:pPr>
      <w:r>
        <w:rPr>
          <w:b/>
        </w:rPr>
        <w:t xml:space="preserve"> </w:t>
      </w:r>
    </w:p>
    <w:p w14:paraId="570A8C68" w14:textId="6A6411FE" w:rsidR="009E3EE2" w:rsidRPr="00ED6B63" w:rsidRDefault="00D05BE3" w:rsidP="00ED6B63">
      <w:pPr>
        <w:spacing w:after="0" w:line="259" w:lineRule="auto"/>
        <w:ind w:left="0" w:firstLine="0"/>
        <w:rPr>
          <w:b/>
          <w:bCs/>
        </w:rPr>
      </w:pPr>
      <w:r w:rsidRPr="00ED6B63">
        <w:rPr>
          <w:b/>
          <w:bCs/>
        </w:rPr>
        <w:t xml:space="preserve">COURSE </w:t>
      </w:r>
      <w:r w:rsidR="00ED6B63">
        <w:rPr>
          <w:b/>
          <w:bCs/>
        </w:rPr>
        <w:t>OVERVIEW</w:t>
      </w:r>
      <w:r w:rsidRPr="00ED6B63">
        <w:rPr>
          <w:b/>
          <w:bCs/>
        </w:rPr>
        <w:t xml:space="preserve"> </w:t>
      </w:r>
    </w:p>
    <w:p w14:paraId="4AB94626" w14:textId="16F9E17D" w:rsidR="009E3EE2" w:rsidRDefault="00D05BE3">
      <w:pPr>
        <w:spacing w:after="272"/>
        <w:ind w:left="10"/>
      </w:pPr>
      <w:r>
        <w:t xml:space="preserve">Application of population health, health promotion and case management principles to chronic health conditions and children with special needs to maximize health, learning environments and health outcomes.  </w:t>
      </w:r>
      <w:r w:rsidR="1677AC30">
        <w:t>Students will explore various school nursing trends and theories to understand the interplay between school environment, social emotional factors, social determinants of health, family systems and the child.</w:t>
      </w:r>
      <w:r>
        <w:t xml:space="preserve"> </w:t>
      </w:r>
    </w:p>
    <w:p w14:paraId="40C50DE0" w14:textId="37B987CC" w:rsidR="009E3EE2" w:rsidRPr="00ED6B63" w:rsidRDefault="00D05BE3" w:rsidP="00ED6B63">
      <w:pPr>
        <w:spacing w:after="272"/>
        <w:ind w:left="10" w:right="1576"/>
        <w:rPr>
          <w:b/>
        </w:rPr>
      </w:pPr>
      <w:r>
        <w:rPr>
          <w:b/>
        </w:rPr>
        <w:t>COURSE OBJECTIVES</w:t>
      </w:r>
      <w:r w:rsidR="00ED6B63">
        <w:rPr>
          <w:b/>
        </w:rPr>
        <w:br/>
      </w:r>
      <w:r>
        <w:t xml:space="preserve">At the successful completion of this course, </w:t>
      </w:r>
      <w:r w:rsidR="00ED6B63">
        <w:t>you</w:t>
      </w:r>
      <w:r>
        <w:t xml:space="preserve"> should be able</w:t>
      </w:r>
      <w:r w:rsidR="00ED6B63">
        <w:t xml:space="preserve"> </w:t>
      </w:r>
      <w:r>
        <w:t>t</w:t>
      </w:r>
      <w:r w:rsidR="00ED6B63">
        <w:t>o</w:t>
      </w:r>
      <w:r>
        <w:t xml:space="preserve">: </w:t>
      </w:r>
    </w:p>
    <w:p w14:paraId="62B21DB2" w14:textId="5E1F82A5" w:rsidR="009E3EE2" w:rsidRDefault="00D05BE3">
      <w:pPr>
        <w:ind w:left="355"/>
      </w:pPr>
      <w:r>
        <w:t>1.</w:t>
      </w:r>
      <w:r>
        <w:rPr>
          <w:rFonts w:ascii="Arial" w:eastAsia="Arial" w:hAnsi="Arial" w:cs="Arial"/>
        </w:rPr>
        <w:t xml:space="preserve"> </w:t>
      </w:r>
      <w:r>
        <w:t xml:space="preserve">Discuss school assessment, </w:t>
      </w:r>
      <w:r w:rsidR="0054125D">
        <w:t>collaboration,</w:t>
      </w:r>
      <w:r>
        <w:t xml:space="preserve"> and impact on the learning environment</w:t>
      </w:r>
      <w:r w:rsidR="0028357E">
        <w:t>.</w:t>
      </w:r>
      <w:r>
        <w:t xml:space="preserve"> </w:t>
      </w:r>
    </w:p>
    <w:p w14:paraId="662A0EE7" w14:textId="6D9D333B" w:rsidR="009E3EE2" w:rsidRDefault="00D05BE3">
      <w:pPr>
        <w:ind w:left="619" w:hanging="274"/>
      </w:pPr>
      <w:r>
        <w:t>2</w:t>
      </w:r>
      <w:r w:rsidR="0054125D">
        <w:t>.</w:t>
      </w:r>
      <w:r>
        <w:t xml:space="preserve"> Discuss the interplay of social determinants of health and family systems on the health of children, </w:t>
      </w:r>
      <w:r w:rsidR="0054125D">
        <w:t>adolescents,</w:t>
      </w:r>
      <w:r>
        <w:t xml:space="preserve"> and adults. </w:t>
      </w:r>
    </w:p>
    <w:p w14:paraId="078F8E21" w14:textId="34A3FE11" w:rsidR="0054125D" w:rsidRDefault="00D05BE3">
      <w:pPr>
        <w:ind w:left="355" w:right="1455"/>
      </w:pPr>
      <w:r>
        <w:t xml:space="preserve">3. Analyze the school culture and </w:t>
      </w:r>
      <w:r w:rsidR="00F05246">
        <w:t>its</w:t>
      </w:r>
      <w:r>
        <w:t xml:space="preserve"> impact on youth mental health</w:t>
      </w:r>
      <w:r w:rsidR="0028357E">
        <w:t>.</w:t>
      </w:r>
      <w:r>
        <w:t xml:space="preserve"> </w:t>
      </w:r>
    </w:p>
    <w:p w14:paraId="768A9A91" w14:textId="35AA68B0" w:rsidR="009E3EE2" w:rsidRDefault="00D05BE3">
      <w:pPr>
        <w:ind w:left="355" w:right="1455"/>
      </w:pPr>
      <w:r>
        <w:t>4. Apply case management theory to selected chronic conditions</w:t>
      </w:r>
      <w:r w:rsidR="0028357E">
        <w:t>.</w:t>
      </w:r>
      <w:r>
        <w:t xml:space="preserve"> </w:t>
      </w:r>
    </w:p>
    <w:p w14:paraId="3E58A709" w14:textId="77777777" w:rsidR="009E3EE2" w:rsidRDefault="00D05BE3">
      <w:pPr>
        <w:spacing w:after="0" w:line="259" w:lineRule="auto"/>
        <w:ind w:left="66" w:firstLine="0"/>
        <w:jc w:val="center"/>
      </w:pPr>
      <w:r>
        <w:rPr>
          <w:b/>
        </w:rPr>
        <w:t xml:space="preserve"> </w:t>
      </w:r>
    </w:p>
    <w:p w14:paraId="6A0CCF92" w14:textId="77777777" w:rsidR="009E3EE2" w:rsidRDefault="00D05BE3">
      <w:pPr>
        <w:spacing w:after="0" w:line="259" w:lineRule="auto"/>
        <w:ind w:left="66" w:firstLine="0"/>
        <w:jc w:val="center"/>
      </w:pPr>
      <w:r>
        <w:rPr>
          <w:b/>
        </w:rPr>
        <w:t xml:space="preserve"> </w:t>
      </w:r>
    </w:p>
    <w:p w14:paraId="2601F3FB" w14:textId="00451FBB" w:rsidR="00ED6B63" w:rsidRDefault="00ED6B63" w:rsidP="00ED6B63">
      <w:pPr>
        <w:pStyle w:val="Heading1"/>
        <w:ind w:left="0" w:right="4" w:firstLine="0"/>
        <w:jc w:val="left"/>
        <w:rPr>
          <w:bCs/>
        </w:rPr>
      </w:pPr>
      <w:r>
        <w:t>Course Number &amp; Title</w:t>
      </w:r>
      <w:r w:rsidR="0054125D">
        <w:t xml:space="preserve">:  </w:t>
      </w:r>
      <w:r>
        <w:tab/>
      </w:r>
      <w:r w:rsidR="00D05BE3" w:rsidRPr="0054125D">
        <w:rPr>
          <w:bCs/>
        </w:rPr>
        <w:t xml:space="preserve">418 </w:t>
      </w:r>
      <w:r w:rsidR="0054125D">
        <w:rPr>
          <w:bCs/>
        </w:rPr>
        <w:t>Practicum in School Nursing</w:t>
      </w:r>
      <w:r w:rsidR="00D05BE3" w:rsidRPr="0054125D">
        <w:rPr>
          <w:bCs/>
        </w:rPr>
        <w:t xml:space="preserve"> </w:t>
      </w:r>
    </w:p>
    <w:p w14:paraId="5732AACF" w14:textId="6401B441" w:rsidR="009E3EE2" w:rsidRPr="0054125D" w:rsidRDefault="00ED6B63" w:rsidP="00ED6B63">
      <w:pPr>
        <w:pStyle w:val="Heading1"/>
        <w:ind w:left="0" w:right="4" w:firstLine="0"/>
        <w:jc w:val="left"/>
        <w:rPr>
          <w:bCs/>
        </w:rPr>
      </w:pPr>
      <w:r>
        <w:rPr>
          <w:bCs/>
        </w:rPr>
        <w:t>Academic Credit</w:t>
      </w:r>
      <w:r w:rsidR="0054125D">
        <w:rPr>
          <w:b w:val="0"/>
          <w:bCs/>
        </w:rPr>
        <w:t>:</w:t>
      </w:r>
      <w:r w:rsidR="0054125D">
        <w:rPr>
          <w:b w:val="0"/>
          <w:bCs/>
        </w:rPr>
        <w:tab/>
        <w:t xml:space="preserve">         </w:t>
      </w:r>
      <w:r>
        <w:rPr>
          <w:b w:val="0"/>
          <w:bCs/>
        </w:rPr>
        <w:tab/>
      </w:r>
      <w:r w:rsidRPr="00ED6B63">
        <w:t>3</w:t>
      </w:r>
      <w:r w:rsidR="00D05BE3" w:rsidRPr="0054125D">
        <w:rPr>
          <w:bCs/>
        </w:rPr>
        <w:t xml:space="preserve"> Semester hours </w:t>
      </w:r>
      <w:r>
        <w:rPr>
          <w:bCs/>
        </w:rPr>
        <w:br/>
      </w:r>
    </w:p>
    <w:p w14:paraId="33EB7114" w14:textId="3A254BFD" w:rsidR="009E3EE2" w:rsidRDefault="00D05BE3" w:rsidP="00ED6B63">
      <w:pPr>
        <w:spacing w:after="124" w:line="259" w:lineRule="auto"/>
        <w:ind w:left="-5"/>
      </w:pPr>
      <w:r>
        <w:rPr>
          <w:b/>
          <w:color w:val="333333"/>
        </w:rPr>
        <w:t xml:space="preserve">COURSE </w:t>
      </w:r>
      <w:r w:rsidR="00ED6B63">
        <w:rPr>
          <w:b/>
          <w:color w:val="333333"/>
        </w:rPr>
        <w:t>OVERVIEW</w:t>
      </w:r>
      <w:r w:rsidR="00ED6B63">
        <w:br/>
      </w:r>
      <w:r>
        <w:rPr>
          <w:color w:val="333333"/>
        </w:rPr>
        <w:t xml:space="preserve">This is a 300-hour practicum course, </w:t>
      </w:r>
      <w:proofErr w:type="gramStart"/>
      <w:r w:rsidR="007D686B">
        <w:rPr>
          <w:color w:val="333333"/>
        </w:rPr>
        <w:t>a majority of</w:t>
      </w:r>
      <w:proofErr w:type="gramEnd"/>
      <w:r>
        <w:rPr>
          <w:color w:val="333333"/>
        </w:rPr>
        <w:t xml:space="preserve"> hours </w:t>
      </w:r>
      <w:r w:rsidR="007D686B">
        <w:rPr>
          <w:color w:val="333333"/>
        </w:rPr>
        <w:t>will</w:t>
      </w:r>
      <w:r>
        <w:rPr>
          <w:color w:val="333333"/>
        </w:rPr>
        <w:t xml:space="preserve"> occur in the school setting</w:t>
      </w:r>
      <w:r w:rsidR="0054125D">
        <w:rPr>
          <w:color w:val="333333"/>
        </w:rPr>
        <w:t xml:space="preserve"> where the nurse practices</w:t>
      </w:r>
      <w:r>
        <w:rPr>
          <w:color w:val="333333"/>
        </w:rPr>
        <w:t xml:space="preserve">.  </w:t>
      </w:r>
      <w:r w:rsidR="0054125D">
        <w:rPr>
          <w:color w:val="333333"/>
        </w:rPr>
        <w:t xml:space="preserve">The focus of the course is </w:t>
      </w:r>
      <w:r w:rsidR="007D686B">
        <w:rPr>
          <w:color w:val="333333"/>
        </w:rPr>
        <w:t xml:space="preserve">the </w:t>
      </w:r>
      <w:r w:rsidR="0054125D">
        <w:rPr>
          <w:color w:val="333333"/>
        </w:rPr>
        <w:t>a</w:t>
      </w:r>
      <w:r>
        <w:rPr>
          <w:color w:val="333333"/>
        </w:rPr>
        <w:t>pplication of educational and child development theories to develop, implement</w:t>
      </w:r>
      <w:r w:rsidR="0054125D">
        <w:rPr>
          <w:color w:val="333333"/>
        </w:rPr>
        <w:t>,</w:t>
      </w:r>
      <w:r>
        <w:rPr>
          <w:color w:val="333333"/>
        </w:rPr>
        <w:t xml:space="preserve"> and evaluate health promotion </w:t>
      </w:r>
      <w:r w:rsidR="007D686B">
        <w:rPr>
          <w:color w:val="333333"/>
        </w:rPr>
        <w:t xml:space="preserve">curricula </w:t>
      </w:r>
      <w:r>
        <w:rPr>
          <w:color w:val="333333"/>
        </w:rPr>
        <w:t>in the classroom.  School assessment, program development</w:t>
      </w:r>
      <w:r w:rsidR="007D686B">
        <w:rPr>
          <w:color w:val="333333"/>
        </w:rPr>
        <w:t>,</w:t>
      </w:r>
      <w:r>
        <w:rPr>
          <w:color w:val="333333"/>
        </w:rPr>
        <w:t xml:space="preserve"> and outcomes-based evaluation will be used.</w:t>
      </w:r>
      <w:r w:rsidR="00EE11A2">
        <w:rPr>
          <w:color w:val="333333"/>
        </w:rPr>
        <w:t xml:space="preserve">  </w:t>
      </w:r>
      <w:r w:rsidR="000023C7">
        <w:rPr>
          <w:color w:val="333333"/>
        </w:rPr>
        <w:t xml:space="preserve">Zoom office hours with School Nurse Faculty are available upon request by the student and/or preceptor.  </w:t>
      </w:r>
    </w:p>
    <w:p w14:paraId="2DA7FE9F" w14:textId="17F6F254" w:rsidR="009E3EE2" w:rsidRDefault="00D05BE3" w:rsidP="00ED6B63">
      <w:pPr>
        <w:spacing w:after="124" w:line="259" w:lineRule="auto"/>
        <w:ind w:left="-5"/>
      </w:pPr>
      <w:r>
        <w:rPr>
          <w:b/>
          <w:color w:val="333333"/>
        </w:rPr>
        <w:t>COURSE OBJECTIVES</w:t>
      </w:r>
      <w:r>
        <w:rPr>
          <w:color w:val="333333"/>
        </w:rPr>
        <w:t xml:space="preserve"> </w:t>
      </w:r>
      <w:r w:rsidR="00ED6B63">
        <w:br/>
      </w:r>
      <w:r>
        <w:rPr>
          <w:color w:val="333333"/>
        </w:rPr>
        <w:t xml:space="preserve">At the successful completion of this course, you will be able to: </w:t>
      </w:r>
    </w:p>
    <w:p w14:paraId="20DFEF42" w14:textId="117BE4DE" w:rsidR="009E3EE2" w:rsidRDefault="00D05BE3">
      <w:pPr>
        <w:numPr>
          <w:ilvl w:val="0"/>
          <w:numId w:val="3"/>
        </w:numPr>
        <w:spacing w:after="3" w:line="249" w:lineRule="auto"/>
        <w:ind w:hanging="360"/>
      </w:pPr>
      <w:r>
        <w:rPr>
          <w:color w:val="333333"/>
        </w:rPr>
        <w:t xml:space="preserve">Apply theories of population health, health promotion and disease prevention to diverse populations in the school nurse </w:t>
      </w:r>
      <w:r w:rsidR="00ED6B63">
        <w:rPr>
          <w:color w:val="333333"/>
        </w:rPr>
        <w:t>setting.</w:t>
      </w:r>
      <w:r>
        <w:rPr>
          <w:color w:val="333333"/>
        </w:rPr>
        <w:t xml:space="preserve"> </w:t>
      </w:r>
    </w:p>
    <w:p w14:paraId="49EA741E" w14:textId="5907CF92" w:rsidR="009E3EE2" w:rsidRDefault="00D05BE3">
      <w:pPr>
        <w:numPr>
          <w:ilvl w:val="0"/>
          <w:numId w:val="3"/>
        </w:numPr>
        <w:spacing w:after="3" w:line="249" w:lineRule="auto"/>
        <w:ind w:hanging="360"/>
      </w:pPr>
      <w:r>
        <w:rPr>
          <w:color w:val="333333"/>
        </w:rPr>
        <w:t>Develop and evaluate health promotion curriculum in the classroom</w:t>
      </w:r>
      <w:r w:rsidR="00ED6B63">
        <w:rPr>
          <w:color w:val="333333"/>
        </w:rPr>
        <w:t>.</w:t>
      </w:r>
    </w:p>
    <w:p w14:paraId="42758521" w14:textId="77777777" w:rsidR="009E3EE2" w:rsidRDefault="00D05BE3">
      <w:pPr>
        <w:numPr>
          <w:ilvl w:val="0"/>
          <w:numId w:val="3"/>
        </w:numPr>
        <w:spacing w:after="3" w:line="249" w:lineRule="auto"/>
        <w:ind w:hanging="360"/>
      </w:pPr>
      <w:r>
        <w:rPr>
          <w:color w:val="333333"/>
        </w:rPr>
        <w:t xml:space="preserve">Implement holistic plans of care to improve the health of exceptional children and their families. </w:t>
      </w:r>
    </w:p>
    <w:p w14:paraId="318121D9" w14:textId="745E303D" w:rsidR="009E3EE2" w:rsidRPr="0054125D" w:rsidRDefault="00D05BE3">
      <w:pPr>
        <w:numPr>
          <w:ilvl w:val="0"/>
          <w:numId w:val="3"/>
        </w:numPr>
        <w:spacing w:after="3" w:line="249" w:lineRule="auto"/>
        <w:ind w:hanging="360"/>
      </w:pPr>
      <w:r>
        <w:rPr>
          <w:color w:val="333333"/>
        </w:rPr>
        <w:t xml:space="preserve">Collaborate with families, school personnel and community members to evaluate the health and learning environments in school settings. </w:t>
      </w:r>
    </w:p>
    <w:p w14:paraId="5C6D7FC1" w14:textId="6FCB0905" w:rsidR="0054125D" w:rsidRDefault="0054125D" w:rsidP="0054125D">
      <w:pPr>
        <w:spacing w:after="3" w:line="249" w:lineRule="auto"/>
        <w:rPr>
          <w:color w:val="333333"/>
        </w:rPr>
      </w:pPr>
    </w:p>
    <w:p w14:paraId="04CE1BD0" w14:textId="720DA74B" w:rsidR="0054125D" w:rsidRDefault="007A2B24" w:rsidP="007A2B24">
      <w:pPr>
        <w:spacing w:after="0" w:line="240" w:lineRule="auto"/>
        <w:ind w:left="0" w:firstLine="0"/>
      </w:pPr>
      <w:r>
        <w:br w:type="page"/>
      </w:r>
    </w:p>
    <w:p w14:paraId="41FC5A06" w14:textId="4864AB30" w:rsidR="009E3EE2" w:rsidRDefault="00D05BE3" w:rsidP="007A2B24">
      <w:pPr>
        <w:spacing w:after="0" w:line="259" w:lineRule="auto"/>
        <w:ind w:left="0" w:firstLine="0"/>
        <w:jc w:val="center"/>
      </w:pPr>
      <w:r>
        <w:rPr>
          <w:b/>
          <w:u w:val="single" w:color="000000"/>
        </w:rPr>
        <w:lastRenderedPageBreak/>
        <w:t>Policies Related to Preceptors</w:t>
      </w:r>
    </w:p>
    <w:p w14:paraId="09166A01" w14:textId="77777777" w:rsidR="009E3EE2" w:rsidRDefault="00D05BE3">
      <w:pPr>
        <w:spacing w:after="0" w:line="259" w:lineRule="auto"/>
        <w:ind w:left="0" w:firstLine="0"/>
      </w:pPr>
      <w:r>
        <w:t xml:space="preserve"> </w:t>
      </w:r>
    </w:p>
    <w:p w14:paraId="3BED6954" w14:textId="77777777" w:rsidR="009E3EE2" w:rsidRDefault="00D05BE3">
      <w:pPr>
        <w:spacing w:after="0" w:line="259" w:lineRule="auto"/>
        <w:ind w:left="-5"/>
      </w:pPr>
      <w:r>
        <w:rPr>
          <w:u w:val="single" w:color="000000"/>
        </w:rPr>
        <w:t>Criteria</w:t>
      </w:r>
      <w:r>
        <w:t xml:space="preserve"> </w:t>
      </w:r>
    </w:p>
    <w:p w14:paraId="1DEE8180" w14:textId="1536B2FB" w:rsidR="009E3EE2" w:rsidRDefault="00D05BE3">
      <w:pPr>
        <w:ind w:left="10"/>
      </w:pPr>
      <w:r>
        <w:t xml:space="preserve">The following are minimal criteria </w:t>
      </w:r>
      <w:r w:rsidR="00F05246">
        <w:t>that</w:t>
      </w:r>
      <w:r>
        <w:t xml:space="preserve"> must be met by </w:t>
      </w:r>
      <w:r w:rsidR="66D8F714">
        <w:t>school nurses</w:t>
      </w:r>
      <w:r>
        <w:t xml:space="preserve"> serving as preceptors in clinical practicum.  The preceptor must have:  </w:t>
      </w:r>
    </w:p>
    <w:p w14:paraId="53812C6B" w14:textId="77777777" w:rsidR="00BE726F" w:rsidRDefault="00BE726F">
      <w:pPr>
        <w:ind w:left="10"/>
      </w:pPr>
    </w:p>
    <w:p w14:paraId="547D7E2F" w14:textId="2339F9CE" w:rsidR="00BE726F" w:rsidRPr="00BE726F" w:rsidRDefault="00BE726F" w:rsidP="00BE726F">
      <w:pPr>
        <w:spacing w:after="0" w:line="240" w:lineRule="auto"/>
        <w:ind w:left="0" w:firstLine="0"/>
        <w:rPr>
          <w:rFonts w:ascii="Calibri" w:hAnsi="Calibri" w:cs="Calibri"/>
          <w:color w:val="auto"/>
          <w:sz w:val="22"/>
          <w:szCs w:val="22"/>
          <w:lang w:bidi="ar-SA"/>
        </w:rPr>
      </w:pPr>
      <w:r w:rsidRPr="00BE726F">
        <w:rPr>
          <w:rFonts w:ascii="Calibri" w:hAnsi="Calibri" w:cs="Calibri"/>
          <w:color w:val="auto"/>
          <w:sz w:val="22"/>
          <w:szCs w:val="22"/>
          <w:lang w:bidi="ar-SA"/>
        </w:rPr>
        <w:t xml:space="preserve">•      Two years’ </w:t>
      </w:r>
      <w:r w:rsidR="00F05246">
        <w:rPr>
          <w:rFonts w:ascii="Calibri" w:hAnsi="Calibri" w:cs="Calibri"/>
          <w:color w:val="auto"/>
          <w:sz w:val="22"/>
          <w:szCs w:val="22"/>
          <w:lang w:bidi="ar-SA"/>
        </w:rPr>
        <w:t>full-</w:t>
      </w:r>
      <w:r w:rsidR="00E811AE">
        <w:rPr>
          <w:rFonts w:ascii="Calibri" w:hAnsi="Calibri" w:cs="Calibri"/>
          <w:color w:val="auto"/>
          <w:sz w:val="22"/>
          <w:szCs w:val="22"/>
          <w:lang w:bidi="ar-SA"/>
        </w:rPr>
        <w:t xml:space="preserve">time </w:t>
      </w:r>
      <w:r w:rsidRPr="00BE726F">
        <w:rPr>
          <w:rFonts w:ascii="Calibri" w:hAnsi="Calibri" w:cs="Calibri"/>
          <w:color w:val="auto"/>
          <w:sz w:val="22"/>
          <w:szCs w:val="22"/>
          <w:lang w:bidi="ar-SA"/>
        </w:rPr>
        <w:t xml:space="preserve">experience as a school nurse </w:t>
      </w:r>
    </w:p>
    <w:p w14:paraId="6D5EA4D7" w14:textId="00E2F4BE" w:rsidR="00BE726F" w:rsidRPr="00BE726F" w:rsidRDefault="00BE726F" w:rsidP="00BE726F">
      <w:pPr>
        <w:numPr>
          <w:ilvl w:val="0"/>
          <w:numId w:val="8"/>
        </w:numPr>
        <w:spacing w:after="0" w:line="240" w:lineRule="auto"/>
        <w:ind w:left="360"/>
        <w:rPr>
          <w:rFonts w:ascii="Calibri" w:hAnsi="Calibri" w:cs="Calibri"/>
          <w:color w:val="auto"/>
          <w:sz w:val="22"/>
          <w:szCs w:val="22"/>
          <w:lang w:bidi="ar-SA"/>
        </w:rPr>
      </w:pPr>
      <w:r w:rsidRPr="00BE726F">
        <w:rPr>
          <w:rFonts w:ascii="Calibri" w:hAnsi="Calibri" w:cs="Calibri"/>
          <w:color w:val="auto"/>
          <w:sz w:val="22"/>
          <w:szCs w:val="22"/>
          <w:lang w:bidi="ar-SA"/>
        </w:rPr>
        <w:t xml:space="preserve"> One full school year of full-time employment with the current employer </w:t>
      </w:r>
    </w:p>
    <w:p w14:paraId="62E6CF27" w14:textId="1AE36F6B" w:rsidR="00BE726F" w:rsidRPr="00BE726F" w:rsidRDefault="00BE726F" w:rsidP="00BE726F">
      <w:pPr>
        <w:spacing w:after="0" w:line="240" w:lineRule="auto"/>
        <w:ind w:left="0" w:firstLine="0"/>
        <w:rPr>
          <w:rFonts w:ascii="Calibri" w:hAnsi="Calibri" w:cs="Calibri"/>
          <w:color w:val="auto"/>
          <w:sz w:val="22"/>
          <w:szCs w:val="22"/>
          <w:lang w:bidi="ar-SA"/>
        </w:rPr>
      </w:pPr>
      <w:r w:rsidRPr="00BE726F">
        <w:rPr>
          <w:rFonts w:ascii="Calibri" w:hAnsi="Calibri" w:cs="Calibri"/>
          <w:color w:val="auto"/>
          <w:sz w:val="22"/>
          <w:szCs w:val="22"/>
          <w:lang w:bidi="ar-SA"/>
        </w:rPr>
        <w:t>•      </w:t>
      </w:r>
      <w:r w:rsidR="00BE2DDF">
        <w:rPr>
          <w:rFonts w:ascii="Calibri" w:hAnsi="Calibri" w:cs="Calibri"/>
          <w:color w:val="auto"/>
          <w:sz w:val="22"/>
          <w:szCs w:val="22"/>
          <w:lang w:bidi="ar-SA"/>
        </w:rPr>
        <w:t xml:space="preserve">Licensed as </w:t>
      </w:r>
      <w:r w:rsidR="00F05246">
        <w:rPr>
          <w:rFonts w:ascii="Calibri" w:hAnsi="Calibri" w:cs="Calibri"/>
          <w:color w:val="auto"/>
          <w:sz w:val="22"/>
          <w:szCs w:val="22"/>
          <w:lang w:bidi="ar-SA"/>
        </w:rPr>
        <w:t xml:space="preserve">a </w:t>
      </w:r>
      <w:r w:rsidR="00BE2DDF">
        <w:rPr>
          <w:rFonts w:ascii="Calibri" w:hAnsi="Calibri" w:cs="Calibri"/>
          <w:color w:val="auto"/>
          <w:sz w:val="22"/>
          <w:szCs w:val="22"/>
          <w:lang w:bidi="ar-SA"/>
        </w:rPr>
        <w:t xml:space="preserve">Registered Professional Nurse in Illinois and </w:t>
      </w:r>
      <w:r w:rsidR="00F05246">
        <w:rPr>
          <w:rFonts w:ascii="Calibri" w:hAnsi="Calibri" w:cs="Calibri"/>
          <w:color w:val="auto"/>
          <w:sz w:val="22"/>
          <w:szCs w:val="22"/>
          <w:lang w:bidi="ar-SA"/>
        </w:rPr>
        <w:t xml:space="preserve">have </w:t>
      </w:r>
      <w:r w:rsidR="00BE2DDF">
        <w:rPr>
          <w:rFonts w:ascii="Calibri" w:hAnsi="Calibri" w:cs="Calibri"/>
          <w:color w:val="auto"/>
          <w:sz w:val="22"/>
          <w:szCs w:val="22"/>
          <w:lang w:bidi="ar-SA"/>
        </w:rPr>
        <w:t>a bachelor’s degree</w:t>
      </w:r>
      <w:r w:rsidRPr="00BE726F">
        <w:rPr>
          <w:rFonts w:ascii="Calibri" w:hAnsi="Calibri" w:cs="Calibri"/>
          <w:color w:val="auto"/>
          <w:sz w:val="22"/>
          <w:szCs w:val="22"/>
          <w:lang w:bidi="ar-SA"/>
        </w:rPr>
        <w:t xml:space="preserve"> </w:t>
      </w:r>
    </w:p>
    <w:p w14:paraId="4BA5FF88" w14:textId="77777777" w:rsidR="00BE726F" w:rsidRPr="00BE726F" w:rsidRDefault="00BE726F" w:rsidP="00BE726F">
      <w:pPr>
        <w:spacing w:after="0" w:line="240" w:lineRule="auto"/>
        <w:ind w:left="0" w:firstLine="0"/>
        <w:rPr>
          <w:rFonts w:ascii="Calibri" w:hAnsi="Calibri" w:cs="Calibri"/>
          <w:color w:val="auto"/>
          <w:sz w:val="22"/>
          <w:szCs w:val="22"/>
          <w:lang w:bidi="ar-SA"/>
        </w:rPr>
      </w:pPr>
      <w:r w:rsidRPr="00BE726F">
        <w:rPr>
          <w:rFonts w:ascii="Calibri" w:hAnsi="Calibri" w:cs="Calibri"/>
          <w:color w:val="auto"/>
          <w:sz w:val="22"/>
          <w:szCs w:val="22"/>
          <w:lang w:bidi="ar-SA"/>
        </w:rPr>
        <w:t xml:space="preserve">•      A Professional Educator's License (PEL) in Illinois </w:t>
      </w:r>
    </w:p>
    <w:p w14:paraId="3A48E19E" w14:textId="77777777" w:rsidR="00BE726F" w:rsidRPr="00BE726F" w:rsidRDefault="00BE726F" w:rsidP="00BE726F">
      <w:pPr>
        <w:spacing w:after="0" w:line="240" w:lineRule="auto"/>
        <w:ind w:left="0" w:firstLine="0"/>
        <w:rPr>
          <w:rFonts w:ascii="Calibri" w:hAnsi="Calibri" w:cs="Calibri"/>
          <w:color w:val="auto"/>
          <w:sz w:val="22"/>
          <w:szCs w:val="22"/>
          <w:lang w:bidi="ar-SA"/>
        </w:rPr>
      </w:pPr>
      <w:r w:rsidRPr="00BE726F">
        <w:rPr>
          <w:rFonts w:ascii="Calibri" w:hAnsi="Calibri" w:cs="Calibri"/>
          <w:color w:val="auto"/>
          <w:sz w:val="22"/>
          <w:szCs w:val="22"/>
          <w:lang w:bidi="ar-SA"/>
        </w:rPr>
        <w:t>•      Certified School Nurse endorsement</w:t>
      </w:r>
    </w:p>
    <w:p w14:paraId="75E9CC0A" w14:textId="270591EA" w:rsidR="009E3EE2" w:rsidRDefault="009E3EE2">
      <w:pPr>
        <w:spacing w:after="0" w:line="259" w:lineRule="auto"/>
        <w:ind w:left="0" w:firstLine="0"/>
      </w:pPr>
    </w:p>
    <w:p w14:paraId="2545A534" w14:textId="77777777" w:rsidR="009E3EE2" w:rsidRDefault="00D05BE3">
      <w:pPr>
        <w:spacing w:after="0" w:line="259" w:lineRule="auto"/>
        <w:ind w:left="-5"/>
      </w:pPr>
      <w:r>
        <w:rPr>
          <w:u w:val="single" w:color="000000"/>
        </w:rPr>
        <w:t>Role of Preceptors</w:t>
      </w:r>
      <w:r>
        <w:t xml:space="preserve"> </w:t>
      </w:r>
    </w:p>
    <w:p w14:paraId="7BDF823F" w14:textId="77777777" w:rsidR="009E3EE2" w:rsidRDefault="00D05BE3">
      <w:pPr>
        <w:ind w:left="10"/>
      </w:pPr>
      <w:r>
        <w:t xml:space="preserve">Preceptors assist students in the nursing certificate program by: </w:t>
      </w:r>
    </w:p>
    <w:p w14:paraId="48949A3B" w14:textId="77777777" w:rsidR="009E3EE2" w:rsidRDefault="00D05BE3">
      <w:pPr>
        <w:spacing w:after="0" w:line="259" w:lineRule="auto"/>
        <w:ind w:left="360" w:firstLine="0"/>
      </w:pPr>
      <w:r>
        <w:t xml:space="preserve"> </w:t>
      </w:r>
    </w:p>
    <w:p w14:paraId="422A8B46" w14:textId="24C4F3C6" w:rsidR="009E3EE2" w:rsidRDefault="00D05BE3" w:rsidP="124335F5">
      <w:pPr>
        <w:numPr>
          <w:ilvl w:val="0"/>
          <w:numId w:val="5"/>
        </w:numPr>
        <w:spacing w:after="3" w:line="238" w:lineRule="auto"/>
        <w:ind w:hanging="360"/>
      </w:pPr>
      <w:r>
        <w:t xml:space="preserve">Reviewing the Mennonite College of Nursing preceptor manual that was provided to him/her or via the College website </w:t>
      </w:r>
      <w:hyperlink r:id="rId9">
        <w:r w:rsidRPr="124335F5">
          <w:rPr>
            <w:highlight w:val="yellow"/>
          </w:rPr>
          <w:t>(</w:t>
        </w:r>
      </w:hyperlink>
      <w:r w:rsidRPr="124335F5">
        <w:rPr>
          <w:highlight w:val="yellow"/>
        </w:rPr>
        <w:t xml:space="preserve"> </w:t>
      </w:r>
      <w:r w:rsidR="007D686B" w:rsidRPr="124335F5">
        <w:rPr>
          <w:highlight w:val="yellow"/>
        </w:rPr>
        <w:t xml:space="preserve">                )</w:t>
      </w:r>
      <w:r w:rsidR="007D686B">
        <w:t xml:space="preserve"> </w:t>
      </w:r>
      <w:r w:rsidR="4A398DE4">
        <w:t>And</w:t>
      </w:r>
      <w:r>
        <w:t xml:space="preserve"> adhere to the policies and guidelines within. </w:t>
      </w:r>
    </w:p>
    <w:p w14:paraId="752DE135" w14:textId="77777777" w:rsidR="009E3EE2" w:rsidRDefault="00D05BE3">
      <w:pPr>
        <w:numPr>
          <w:ilvl w:val="0"/>
          <w:numId w:val="5"/>
        </w:numPr>
        <w:ind w:hanging="360"/>
      </w:pPr>
      <w:r>
        <w:t xml:space="preserve">Facilitating an informal, collaborative, and mutually respectful environment in which to learn. </w:t>
      </w:r>
    </w:p>
    <w:p w14:paraId="7C2593DA" w14:textId="3DA8A130" w:rsidR="009E3EE2" w:rsidRDefault="00D05BE3">
      <w:pPr>
        <w:numPr>
          <w:ilvl w:val="0"/>
          <w:numId w:val="5"/>
        </w:numPr>
        <w:ind w:hanging="360"/>
      </w:pPr>
      <w:r>
        <w:t>Being an expert role mode</w:t>
      </w:r>
      <w:r w:rsidR="00ED6B63">
        <w:t>l</w:t>
      </w:r>
      <w:r>
        <w:t xml:space="preserve">. </w:t>
      </w:r>
    </w:p>
    <w:p w14:paraId="66D3B3C6" w14:textId="00DE9918" w:rsidR="009E3EE2" w:rsidRDefault="00D05BE3" w:rsidP="005C5CF2">
      <w:pPr>
        <w:numPr>
          <w:ilvl w:val="0"/>
          <w:numId w:val="5"/>
        </w:numPr>
        <w:ind w:hanging="360"/>
      </w:pPr>
      <w:r>
        <w:t xml:space="preserve">Providing </w:t>
      </w:r>
      <w:r w:rsidR="00033620">
        <w:t xml:space="preserve">ongoing </w:t>
      </w:r>
      <w:r>
        <w:t xml:space="preserve">feedback to </w:t>
      </w:r>
      <w:r w:rsidR="357037E0">
        <w:t>students</w:t>
      </w:r>
      <w:r w:rsidR="00033620">
        <w:t xml:space="preserve"> to </w:t>
      </w:r>
      <w:r>
        <w:t xml:space="preserve">improve </w:t>
      </w:r>
      <w:r w:rsidR="005C5CF2">
        <w:t xml:space="preserve">their </w:t>
      </w:r>
      <w:r w:rsidR="00033620">
        <w:t xml:space="preserve">performance, </w:t>
      </w:r>
      <w:r>
        <w:t>management</w:t>
      </w:r>
      <w:r w:rsidR="005C5CF2">
        <w:t>, and leadership</w:t>
      </w:r>
      <w:r>
        <w:t xml:space="preserve"> skills.  </w:t>
      </w:r>
    </w:p>
    <w:p w14:paraId="62A4911D" w14:textId="77777777" w:rsidR="009E3EE2" w:rsidRDefault="00D05BE3">
      <w:pPr>
        <w:numPr>
          <w:ilvl w:val="0"/>
          <w:numId w:val="5"/>
        </w:numPr>
        <w:ind w:hanging="360"/>
      </w:pPr>
      <w:r>
        <w:t xml:space="preserve">Functioning as a facilitator and mentor for student learning. </w:t>
      </w:r>
    </w:p>
    <w:p w14:paraId="53070F35" w14:textId="436ED896" w:rsidR="009E3EE2" w:rsidRDefault="00D05BE3" w:rsidP="005C5CF2">
      <w:pPr>
        <w:numPr>
          <w:ilvl w:val="0"/>
          <w:numId w:val="5"/>
        </w:numPr>
        <w:ind w:hanging="360"/>
      </w:pPr>
      <w:r>
        <w:t>Serving as a</w:t>
      </w:r>
      <w:r w:rsidR="005C5CF2">
        <w:t xml:space="preserve"> </w:t>
      </w:r>
      <w:r>
        <w:t>resource regarding institutional functioning</w:t>
      </w:r>
      <w:r w:rsidR="005C5CF2">
        <w:t xml:space="preserve"> and directing</w:t>
      </w:r>
      <w:r>
        <w:t xml:space="preserve"> the student to resources, such as administrative policies and procedures. </w:t>
      </w:r>
    </w:p>
    <w:p w14:paraId="50DF49EE" w14:textId="1911EDEC" w:rsidR="009E3EE2" w:rsidRDefault="00D05BE3">
      <w:pPr>
        <w:numPr>
          <w:ilvl w:val="0"/>
          <w:numId w:val="5"/>
        </w:numPr>
        <w:ind w:hanging="360"/>
      </w:pPr>
      <w:r>
        <w:t>Challenging the student by assisting the student to answer his/her own questions</w:t>
      </w:r>
      <w:r w:rsidR="005C5CF2">
        <w:t>.</w:t>
      </w:r>
      <w:r>
        <w:t xml:space="preserve"> </w:t>
      </w:r>
    </w:p>
    <w:p w14:paraId="21241BF6" w14:textId="2059C5A8" w:rsidR="009E3EE2" w:rsidRDefault="00D05BE3">
      <w:pPr>
        <w:numPr>
          <w:ilvl w:val="0"/>
          <w:numId w:val="5"/>
        </w:numPr>
        <w:ind w:hanging="360"/>
      </w:pPr>
      <w:r>
        <w:t xml:space="preserve">Completing and reviewing with the student a final written evaluation, the Preceptor Evaluation form, following the experience. These forms must be returned to the School Nursing practicum faculty the week following completion of the experience. </w:t>
      </w:r>
    </w:p>
    <w:p w14:paraId="2C24E555" w14:textId="6E425A4D" w:rsidR="009B3F54" w:rsidRDefault="007D686B">
      <w:pPr>
        <w:numPr>
          <w:ilvl w:val="0"/>
          <w:numId w:val="5"/>
        </w:numPr>
        <w:ind w:hanging="360"/>
      </w:pPr>
      <w:r>
        <w:t xml:space="preserve">The preceptor </w:t>
      </w:r>
      <w:r w:rsidR="009B3F54">
        <w:t xml:space="preserve">understands and agrees that they are not </w:t>
      </w:r>
      <w:r w:rsidR="3D00037E">
        <w:t>employees</w:t>
      </w:r>
      <w:r w:rsidR="009B3F54">
        <w:t xml:space="preserve"> of Illinois State University or Mennonite College of Nursing and will not receive any compensation or employee benefits from Illinois State University or Mennonite College of Nursing.  </w:t>
      </w:r>
      <w:r>
        <w:t xml:space="preserve">The preceptor </w:t>
      </w:r>
      <w:r w:rsidR="009B3F54">
        <w:t xml:space="preserve">is undertaking this volunteer role to assist other nurses wishing to continue their education in the field of School Nursing. </w:t>
      </w:r>
    </w:p>
    <w:p w14:paraId="2DC02BE2" w14:textId="5ADD0F54" w:rsidR="009B3F54" w:rsidRDefault="009B3F54">
      <w:pPr>
        <w:numPr>
          <w:ilvl w:val="0"/>
          <w:numId w:val="5"/>
        </w:numPr>
        <w:ind w:hanging="360"/>
      </w:pPr>
      <w:r>
        <w:t xml:space="preserve">Preceptor agrees to carry out their duties hereunder outside of their regular employment at their school/school district or if performing the duties while employed at their school/school district, they have requested and been given written permission to perform those duties during their regular employment hours.  </w:t>
      </w:r>
    </w:p>
    <w:p w14:paraId="7B50558A" w14:textId="56E396CD" w:rsidR="009B3F54" w:rsidRDefault="007D686B">
      <w:pPr>
        <w:numPr>
          <w:ilvl w:val="0"/>
          <w:numId w:val="5"/>
        </w:numPr>
        <w:ind w:hanging="360"/>
      </w:pPr>
      <w:r>
        <w:t>The preceptor</w:t>
      </w:r>
      <w:r w:rsidR="009B3F54">
        <w:t xml:space="preserve">, acting as </w:t>
      </w:r>
      <w:r>
        <w:t xml:space="preserve">a </w:t>
      </w:r>
      <w:r w:rsidR="009B3F54">
        <w:t xml:space="preserve">volunteer, shall be covered for liability under the State of Illinois Employee Indemnification Act.  </w:t>
      </w:r>
    </w:p>
    <w:p w14:paraId="2F009194" w14:textId="43DDA28C" w:rsidR="00ED6B63" w:rsidRDefault="00ED6B63" w:rsidP="00ED6B63"/>
    <w:p w14:paraId="6A4478C4" w14:textId="77777777" w:rsidR="009B3F54" w:rsidRDefault="009B3F54" w:rsidP="009B3F54">
      <w:pPr>
        <w:spacing w:after="0" w:line="240" w:lineRule="auto"/>
        <w:ind w:left="0" w:firstLine="0"/>
      </w:pPr>
    </w:p>
    <w:p w14:paraId="01516072" w14:textId="741D152E" w:rsidR="009E3EE2" w:rsidRDefault="009E3EE2" w:rsidP="009B3F54">
      <w:pPr>
        <w:spacing w:after="0" w:line="240" w:lineRule="auto"/>
        <w:ind w:left="0" w:firstLine="0"/>
      </w:pPr>
    </w:p>
    <w:p w14:paraId="29EDB21C" w14:textId="77777777" w:rsidR="009E3EE2" w:rsidRDefault="00D05BE3">
      <w:pPr>
        <w:spacing w:after="0" w:line="259" w:lineRule="auto"/>
        <w:ind w:left="0" w:firstLine="0"/>
      </w:pPr>
      <w:r>
        <w:lastRenderedPageBreak/>
        <w:t xml:space="preserve"> </w:t>
      </w:r>
    </w:p>
    <w:p w14:paraId="2039B3A8" w14:textId="77777777" w:rsidR="007A2B24" w:rsidRDefault="00D05BE3">
      <w:pPr>
        <w:ind w:left="10" w:right="5730"/>
      </w:pPr>
      <w:r>
        <w:rPr>
          <w:u w:val="single" w:color="000000"/>
        </w:rPr>
        <w:t>Expectations of Students</w:t>
      </w:r>
      <w:r>
        <w:t xml:space="preserve"> </w:t>
      </w:r>
    </w:p>
    <w:p w14:paraId="1ED69499" w14:textId="5C8824F7" w:rsidR="009E3EE2" w:rsidRDefault="00D05BE3" w:rsidP="007A2B24">
      <w:pPr>
        <w:ind w:left="10" w:right="5730" w:firstLine="335"/>
      </w:pPr>
      <w:r>
        <w:t>The student is res</w:t>
      </w:r>
      <w:r w:rsidR="005C5CF2">
        <w:t>ponsible for:</w:t>
      </w:r>
    </w:p>
    <w:p w14:paraId="290F67F2" w14:textId="53A6AC58" w:rsidR="009E3EE2" w:rsidRDefault="00D05BE3">
      <w:pPr>
        <w:numPr>
          <w:ilvl w:val="0"/>
          <w:numId w:val="6"/>
        </w:numPr>
        <w:ind w:hanging="360"/>
      </w:pPr>
      <w:r>
        <w:t xml:space="preserve">Obtaining preceptor’s written agreement to serve as a preceptor via the Preceptor Agreement </w:t>
      </w:r>
      <w:r w:rsidR="007A2B24">
        <w:t>form.</w:t>
      </w:r>
      <w:r>
        <w:t xml:space="preserve"> </w:t>
      </w:r>
    </w:p>
    <w:p w14:paraId="4F136D24" w14:textId="3DC9426B" w:rsidR="009E3EE2" w:rsidRDefault="1FE8340E">
      <w:pPr>
        <w:numPr>
          <w:ilvl w:val="0"/>
          <w:numId w:val="6"/>
        </w:numPr>
        <w:ind w:hanging="360"/>
      </w:pPr>
      <w:r>
        <w:t>Verifying with Mennonite College of Nursing that an affiliate agreement is in place with the clinical site before starting the clinical experience.</w:t>
      </w:r>
      <w:r w:rsidR="00D05BE3">
        <w:t xml:space="preserve"> </w:t>
      </w:r>
    </w:p>
    <w:p w14:paraId="374EE571" w14:textId="5E7CF721" w:rsidR="009E3EE2" w:rsidRDefault="00D05BE3">
      <w:pPr>
        <w:numPr>
          <w:ilvl w:val="0"/>
          <w:numId w:val="6"/>
        </w:numPr>
        <w:ind w:hanging="360"/>
      </w:pPr>
      <w:r>
        <w:t xml:space="preserve">Developing personal learning objectives and sharing these with the </w:t>
      </w:r>
      <w:r w:rsidR="007A2B24">
        <w:t>preceptor.</w:t>
      </w:r>
      <w:r>
        <w:t xml:space="preserve"> </w:t>
      </w:r>
    </w:p>
    <w:p w14:paraId="68C4FCA9" w14:textId="540F98B7" w:rsidR="009E3EE2" w:rsidRDefault="00D05BE3">
      <w:pPr>
        <w:numPr>
          <w:ilvl w:val="0"/>
          <w:numId w:val="6"/>
        </w:numPr>
        <w:ind w:hanging="360"/>
      </w:pPr>
      <w:r>
        <w:t>Conferring with the preceptor to keep him/her informed of progress</w:t>
      </w:r>
      <w:r w:rsidR="007A2B24">
        <w:t>.</w:t>
      </w:r>
      <w:r>
        <w:t xml:space="preserve"> </w:t>
      </w:r>
    </w:p>
    <w:p w14:paraId="681DCCB6" w14:textId="6146C26C" w:rsidR="009E3EE2" w:rsidRDefault="00D05BE3">
      <w:pPr>
        <w:numPr>
          <w:ilvl w:val="0"/>
          <w:numId w:val="6"/>
        </w:numPr>
        <w:ind w:hanging="360"/>
      </w:pPr>
      <w:r>
        <w:t>Completing and discussing with the preceptor a self-evaluation of clinical performance/abilities</w:t>
      </w:r>
      <w:r w:rsidR="007A2B24">
        <w:t>.</w:t>
      </w:r>
      <w:r>
        <w:t xml:space="preserve"> </w:t>
      </w:r>
    </w:p>
    <w:p w14:paraId="5A4362D8" w14:textId="77777777" w:rsidR="009E3EE2" w:rsidRDefault="00D05BE3">
      <w:pPr>
        <w:numPr>
          <w:ilvl w:val="0"/>
          <w:numId w:val="6"/>
        </w:numPr>
        <w:ind w:hanging="360"/>
      </w:pPr>
      <w:r>
        <w:t xml:space="preserve">Adhering to the standards and scope of professional practice. </w:t>
      </w:r>
    </w:p>
    <w:p w14:paraId="6633D48E" w14:textId="77777777" w:rsidR="009E3EE2" w:rsidRDefault="00D05BE3">
      <w:pPr>
        <w:spacing w:after="0" w:line="259" w:lineRule="auto"/>
        <w:ind w:left="0" w:firstLine="0"/>
      </w:pPr>
      <w:r>
        <w:t xml:space="preserve"> </w:t>
      </w:r>
    </w:p>
    <w:p w14:paraId="6D6E2E7D" w14:textId="77777777" w:rsidR="009E3EE2" w:rsidRDefault="00D05BE3">
      <w:pPr>
        <w:spacing w:after="0" w:line="259" w:lineRule="auto"/>
        <w:ind w:left="-5"/>
      </w:pPr>
      <w:r>
        <w:rPr>
          <w:u w:val="single" w:color="000000"/>
        </w:rPr>
        <w:t>Expectations of Preceptors</w:t>
      </w:r>
      <w:r>
        <w:t xml:space="preserve"> </w:t>
      </w:r>
    </w:p>
    <w:p w14:paraId="3F8C754D" w14:textId="4D7C09BF" w:rsidR="009E3EE2" w:rsidRDefault="00D05BE3" w:rsidP="007A2B24">
      <w:pPr>
        <w:spacing w:after="0" w:line="259" w:lineRule="auto"/>
        <w:ind w:left="0" w:firstLine="345"/>
      </w:pPr>
      <w:r>
        <w:t xml:space="preserve">The preceptor is expected to: </w:t>
      </w:r>
    </w:p>
    <w:p w14:paraId="0A7CE723" w14:textId="43802D95" w:rsidR="009E3EE2" w:rsidRDefault="00D05BE3">
      <w:pPr>
        <w:numPr>
          <w:ilvl w:val="0"/>
          <w:numId w:val="6"/>
        </w:numPr>
        <w:ind w:hanging="360"/>
      </w:pPr>
      <w:r>
        <w:t>Complete the Preceptor and Volunteer forms</w:t>
      </w:r>
      <w:r w:rsidR="007A2B24">
        <w:t>.</w:t>
      </w:r>
      <w:r>
        <w:t xml:space="preserve"> </w:t>
      </w:r>
    </w:p>
    <w:p w14:paraId="74BBED39" w14:textId="65FC0D50" w:rsidR="009E3EE2" w:rsidRDefault="00D05BE3">
      <w:pPr>
        <w:numPr>
          <w:ilvl w:val="0"/>
          <w:numId w:val="6"/>
        </w:numPr>
        <w:ind w:hanging="360"/>
      </w:pPr>
      <w:r>
        <w:t>Read this manual and review the information for the practicum course</w:t>
      </w:r>
      <w:r w:rsidR="007A2B24">
        <w:t>.</w:t>
      </w:r>
      <w:r>
        <w:t xml:space="preserve"> </w:t>
      </w:r>
    </w:p>
    <w:p w14:paraId="688896CB" w14:textId="00838B0F" w:rsidR="009E3EE2" w:rsidRDefault="00D05BE3">
      <w:pPr>
        <w:numPr>
          <w:ilvl w:val="0"/>
          <w:numId w:val="6"/>
        </w:numPr>
        <w:ind w:hanging="360"/>
      </w:pPr>
      <w:r>
        <w:t>Facilitate an informal, collaborative, and mutually respectful environment in which to learn</w:t>
      </w:r>
      <w:r w:rsidR="007A2B24">
        <w:t>.</w:t>
      </w:r>
      <w:r>
        <w:t xml:space="preserve"> </w:t>
      </w:r>
    </w:p>
    <w:p w14:paraId="5B0DE9F2" w14:textId="5E358804" w:rsidR="009E3EE2" w:rsidRDefault="00D05BE3">
      <w:pPr>
        <w:numPr>
          <w:ilvl w:val="0"/>
          <w:numId w:val="6"/>
        </w:numPr>
        <w:ind w:hanging="360"/>
      </w:pPr>
      <w:r>
        <w:t>Be an expert role model</w:t>
      </w:r>
      <w:r w:rsidR="007A2B24">
        <w:t>.</w:t>
      </w:r>
      <w:r>
        <w:t xml:space="preserve"> </w:t>
      </w:r>
    </w:p>
    <w:p w14:paraId="3FD4E0F3" w14:textId="77777777" w:rsidR="009E3EE2" w:rsidRDefault="00D05BE3">
      <w:pPr>
        <w:numPr>
          <w:ilvl w:val="0"/>
          <w:numId w:val="6"/>
        </w:numPr>
        <w:ind w:hanging="360"/>
      </w:pPr>
      <w:r>
        <w:t xml:space="preserve">Provide ongoing mentoring, consultation and support via email, text and/or </w:t>
      </w:r>
      <w:proofErr w:type="gramStart"/>
      <w:r>
        <w:t>phone</w:t>
      </w:r>
      <w:proofErr w:type="gramEnd"/>
      <w:r>
        <w:t xml:space="preserve">  </w:t>
      </w:r>
    </w:p>
    <w:p w14:paraId="64C6A3AA" w14:textId="64C72F0B" w:rsidR="009E3EE2" w:rsidRDefault="00D05BE3">
      <w:pPr>
        <w:numPr>
          <w:ilvl w:val="0"/>
          <w:numId w:val="6"/>
        </w:numPr>
        <w:ind w:hanging="360"/>
      </w:pPr>
      <w:r>
        <w:t>Notify faculty of any concerns about student behavior and provide written anecdotal documentation as appropriate</w:t>
      </w:r>
      <w:r w:rsidR="007A2B24">
        <w:t>.</w:t>
      </w:r>
      <w:r>
        <w:t xml:space="preserve"> </w:t>
      </w:r>
    </w:p>
    <w:p w14:paraId="3381A559" w14:textId="77777777" w:rsidR="009E3EE2" w:rsidRDefault="00D05BE3">
      <w:pPr>
        <w:numPr>
          <w:ilvl w:val="0"/>
          <w:numId w:val="6"/>
        </w:numPr>
        <w:spacing w:after="4" w:line="267" w:lineRule="auto"/>
        <w:ind w:hanging="360"/>
      </w:pPr>
      <w:r>
        <w:t xml:space="preserve">Complete and review with the student a final written evaluation of performance which is then maintained in student’s file at Mennonite College of Nursing. </w:t>
      </w:r>
    </w:p>
    <w:p w14:paraId="0FB11316" w14:textId="77777777" w:rsidR="009E3EE2" w:rsidRDefault="00D05BE3">
      <w:pPr>
        <w:spacing w:after="0" w:line="259" w:lineRule="auto"/>
        <w:ind w:left="66" w:firstLine="0"/>
        <w:jc w:val="center"/>
      </w:pPr>
      <w:r>
        <w:rPr>
          <w:b/>
        </w:rPr>
        <w:t xml:space="preserve"> </w:t>
      </w:r>
    </w:p>
    <w:p w14:paraId="1735FEF9" w14:textId="77777777" w:rsidR="009E3EE2" w:rsidRDefault="00D05BE3">
      <w:pPr>
        <w:spacing w:after="0" w:line="259" w:lineRule="auto"/>
        <w:ind w:left="66" w:firstLine="0"/>
        <w:jc w:val="center"/>
      </w:pPr>
      <w:r>
        <w:rPr>
          <w:b/>
        </w:rPr>
        <w:t xml:space="preserve"> </w:t>
      </w:r>
    </w:p>
    <w:p w14:paraId="0D8350FB" w14:textId="77777777" w:rsidR="009E3EE2" w:rsidRDefault="00D05BE3">
      <w:pPr>
        <w:pStyle w:val="Heading1"/>
        <w:ind w:left="17" w:right="3"/>
      </w:pPr>
      <w:r>
        <w:t xml:space="preserve"> Clinical Teaching Skills for the Preceptor </w:t>
      </w:r>
    </w:p>
    <w:p w14:paraId="01C65B58" w14:textId="77777777" w:rsidR="009E3EE2" w:rsidRDefault="00D05BE3">
      <w:pPr>
        <w:spacing w:after="0" w:line="259" w:lineRule="auto"/>
        <w:ind w:left="0" w:firstLine="0"/>
      </w:pPr>
      <w:r>
        <w:t xml:space="preserve"> </w:t>
      </w:r>
    </w:p>
    <w:p w14:paraId="31AAEE40" w14:textId="77777777" w:rsidR="009E3EE2" w:rsidRDefault="00D05BE3">
      <w:pPr>
        <w:spacing w:after="46" w:line="259" w:lineRule="auto"/>
        <w:ind w:left="-5"/>
      </w:pPr>
      <w:r>
        <w:rPr>
          <w:u w:val="single" w:color="000000"/>
        </w:rPr>
        <w:t>Tips for Maximizing Student Learning Experiences</w:t>
      </w:r>
      <w:r>
        <w:t xml:space="preserve">  </w:t>
      </w:r>
    </w:p>
    <w:p w14:paraId="0582D856" w14:textId="77777777" w:rsidR="009E3EE2" w:rsidRDefault="00D05BE3">
      <w:pPr>
        <w:numPr>
          <w:ilvl w:val="0"/>
          <w:numId w:val="7"/>
        </w:numPr>
        <w:spacing w:after="10" w:line="249" w:lineRule="auto"/>
        <w:ind w:hanging="300"/>
      </w:pPr>
      <w:r>
        <w:rPr>
          <w:b/>
        </w:rPr>
        <w:t>Students may question a preceptor’s care which differs from textbook guidelines</w:t>
      </w:r>
      <w:r>
        <w:t xml:space="preserve">.  </w:t>
      </w:r>
    </w:p>
    <w:p w14:paraId="07B1FF83" w14:textId="3740617A" w:rsidR="009E3EE2" w:rsidRDefault="00D05BE3">
      <w:pPr>
        <w:ind w:left="790"/>
      </w:pPr>
      <w:r>
        <w:t>The preceptor may change decisions based on experience and on the unique situation. It is helpful to discuss such modifications with the student and the rationale for such</w:t>
      </w:r>
      <w:r w:rsidR="005C5CF2">
        <w:t xml:space="preserve"> ch</w:t>
      </w:r>
      <w:r>
        <w:t xml:space="preserve">anges. </w:t>
      </w:r>
    </w:p>
    <w:p w14:paraId="52A3F4C5" w14:textId="77777777" w:rsidR="009E3EE2" w:rsidRDefault="00D05BE3">
      <w:pPr>
        <w:spacing w:after="0" w:line="259" w:lineRule="auto"/>
        <w:ind w:left="780" w:firstLine="0"/>
      </w:pPr>
      <w:r>
        <w:t xml:space="preserve"> </w:t>
      </w:r>
    </w:p>
    <w:p w14:paraId="76F1FB89" w14:textId="3C36FC85" w:rsidR="009E3EE2" w:rsidRDefault="00D05BE3">
      <w:pPr>
        <w:numPr>
          <w:ilvl w:val="0"/>
          <w:numId w:val="7"/>
        </w:numPr>
        <w:ind w:hanging="300"/>
      </w:pPr>
      <w:r>
        <w:rPr>
          <w:b/>
        </w:rPr>
        <w:t xml:space="preserve">Students need the opportunity to improve based </w:t>
      </w:r>
      <w:r w:rsidR="00F46431">
        <w:rPr>
          <w:b/>
        </w:rPr>
        <w:t>up</w:t>
      </w:r>
      <w:r>
        <w:rPr>
          <w:b/>
        </w:rPr>
        <w:t>on preceptor feedback</w:t>
      </w:r>
      <w:r>
        <w:t xml:space="preserve">. Students receive help from critique of their performance throughout the experience, not simply at the end. This allows the student the opportunity to continually improve in skills and helps to set up a supportive student-preceptor relationship. </w:t>
      </w:r>
    </w:p>
    <w:p w14:paraId="3C4BAC08" w14:textId="77777777" w:rsidR="009E3EE2" w:rsidRDefault="00D05BE3">
      <w:pPr>
        <w:spacing w:after="0" w:line="259" w:lineRule="auto"/>
        <w:ind w:left="451" w:firstLine="0"/>
      </w:pPr>
      <w:r>
        <w:t xml:space="preserve"> </w:t>
      </w:r>
    </w:p>
    <w:p w14:paraId="3E139316" w14:textId="77777777" w:rsidR="009E3EE2" w:rsidRDefault="00D05BE3">
      <w:pPr>
        <w:numPr>
          <w:ilvl w:val="0"/>
          <w:numId w:val="7"/>
        </w:numPr>
        <w:ind w:hanging="300"/>
      </w:pPr>
      <w:r>
        <w:rPr>
          <w:b/>
        </w:rPr>
        <w:t>Students view preceptors as role models for management and leadership skills</w:t>
      </w:r>
      <w:r>
        <w:t xml:space="preserve">. Students receive help from initially seeing the preceptor’s abilities in supervising, managing, critical thinking, communication and executive decision making. </w:t>
      </w:r>
    </w:p>
    <w:p w14:paraId="0FFE8737" w14:textId="77777777" w:rsidR="009E3EE2" w:rsidRDefault="00D05BE3">
      <w:pPr>
        <w:spacing w:after="0" w:line="259" w:lineRule="auto"/>
        <w:ind w:left="0" w:firstLine="0"/>
      </w:pPr>
      <w:r>
        <w:lastRenderedPageBreak/>
        <w:t xml:space="preserve"> </w:t>
      </w:r>
    </w:p>
    <w:p w14:paraId="329602C0" w14:textId="77777777" w:rsidR="009E3EE2" w:rsidRDefault="00D05BE3">
      <w:pPr>
        <w:pStyle w:val="Heading1"/>
        <w:ind w:left="17" w:right="1"/>
      </w:pPr>
      <w:r>
        <w:t xml:space="preserve">Clinical Teaching Skills for the Preceptor:  Hints to Help Students Learn </w:t>
      </w:r>
    </w:p>
    <w:p w14:paraId="3FF45B50" w14:textId="77777777" w:rsidR="009E3EE2" w:rsidRDefault="00D05BE3">
      <w:pPr>
        <w:spacing w:after="0" w:line="259" w:lineRule="auto"/>
        <w:ind w:left="66" w:firstLine="0"/>
        <w:jc w:val="center"/>
      </w:pPr>
      <w:r>
        <w:rPr>
          <w:b/>
        </w:rPr>
        <w:t xml:space="preserve"> </w:t>
      </w:r>
    </w:p>
    <w:p w14:paraId="1C5FE48E" w14:textId="77777777" w:rsidR="009E3EE2" w:rsidRDefault="00D05BE3">
      <w:pPr>
        <w:ind w:left="10"/>
      </w:pPr>
      <w:r>
        <w:t xml:space="preserve">PEL-Certified School Nurses may be novices in terms of serving as preceptors.  Likewise, veteran preceptors may benefit from teaching hints.  The following is provided to guide the preceptor in assisting the student to think critically and grow throughout the clinical experience. </w:t>
      </w:r>
    </w:p>
    <w:p w14:paraId="25CFE2EB" w14:textId="77777777" w:rsidR="009E3EE2" w:rsidRDefault="00D05BE3">
      <w:pPr>
        <w:spacing w:after="0" w:line="259" w:lineRule="auto"/>
        <w:ind w:left="0" w:firstLine="0"/>
      </w:pPr>
      <w:r>
        <w:t xml:space="preserve"> </w:t>
      </w:r>
    </w:p>
    <w:tbl>
      <w:tblPr>
        <w:tblStyle w:val="TableGrid1"/>
        <w:tblW w:w="9775" w:type="dxa"/>
        <w:tblInd w:w="-567" w:type="dxa"/>
        <w:tblCellMar>
          <w:top w:w="14" w:type="dxa"/>
          <w:left w:w="108" w:type="dxa"/>
          <w:right w:w="115" w:type="dxa"/>
        </w:tblCellMar>
        <w:tblLook w:val="04A0" w:firstRow="1" w:lastRow="0" w:firstColumn="1" w:lastColumn="0" w:noHBand="0" w:noVBand="1"/>
      </w:tblPr>
      <w:tblGrid>
        <w:gridCol w:w="4105"/>
        <w:gridCol w:w="5670"/>
      </w:tblGrid>
      <w:tr w:rsidR="009E3EE2" w14:paraId="412FCCA5" w14:textId="77777777">
        <w:trPr>
          <w:trHeight w:val="288"/>
        </w:trPr>
        <w:tc>
          <w:tcPr>
            <w:tcW w:w="4105" w:type="dxa"/>
            <w:tcBorders>
              <w:top w:val="single" w:sz="4" w:space="0" w:color="000000"/>
              <w:left w:val="single" w:sz="4" w:space="0" w:color="000000"/>
              <w:bottom w:val="single" w:sz="4" w:space="0" w:color="000000"/>
              <w:right w:val="single" w:sz="4" w:space="0" w:color="000000"/>
            </w:tcBorders>
          </w:tcPr>
          <w:p w14:paraId="33412837" w14:textId="77777777" w:rsidR="009E3EE2" w:rsidRDefault="00D05BE3">
            <w:pPr>
              <w:spacing w:after="0" w:line="259" w:lineRule="auto"/>
              <w:ind w:left="8" w:firstLine="0"/>
              <w:jc w:val="center"/>
            </w:pPr>
            <w:r>
              <w:rPr>
                <w:b/>
              </w:rPr>
              <w:t xml:space="preserve">Clinical Teaching Skill </w:t>
            </w:r>
          </w:p>
        </w:tc>
        <w:tc>
          <w:tcPr>
            <w:tcW w:w="5670" w:type="dxa"/>
            <w:tcBorders>
              <w:top w:val="single" w:sz="4" w:space="0" w:color="000000"/>
              <w:left w:val="single" w:sz="4" w:space="0" w:color="000000"/>
              <w:bottom w:val="single" w:sz="4" w:space="0" w:color="000000"/>
              <w:right w:val="single" w:sz="4" w:space="0" w:color="000000"/>
            </w:tcBorders>
          </w:tcPr>
          <w:p w14:paraId="65B08D76" w14:textId="77777777" w:rsidR="009E3EE2" w:rsidRDefault="00D05BE3">
            <w:pPr>
              <w:spacing w:after="0" w:line="259" w:lineRule="auto"/>
              <w:ind w:left="3" w:firstLine="0"/>
              <w:jc w:val="center"/>
            </w:pPr>
            <w:r>
              <w:rPr>
                <w:b/>
              </w:rPr>
              <w:t xml:space="preserve">What the Preceptor Might Say </w:t>
            </w:r>
          </w:p>
        </w:tc>
      </w:tr>
      <w:tr w:rsidR="009E3EE2" w14:paraId="712629BD" w14:textId="77777777">
        <w:trPr>
          <w:trHeight w:val="562"/>
        </w:trPr>
        <w:tc>
          <w:tcPr>
            <w:tcW w:w="4105" w:type="dxa"/>
            <w:tcBorders>
              <w:top w:val="single" w:sz="4" w:space="0" w:color="000000"/>
              <w:left w:val="single" w:sz="4" w:space="0" w:color="000000"/>
              <w:bottom w:val="single" w:sz="4" w:space="0" w:color="000000"/>
              <w:right w:val="single" w:sz="4" w:space="0" w:color="000000"/>
            </w:tcBorders>
          </w:tcPr>
          <w:p w14:paraId="61CABB8B" w14:textId="77777777" w:rsidR="009E3EE2" w:rsidRDefault="00D05BE3">
            <w:pPr>
              <w:spacing w:after="0" w:line="259" w:lineRule="auto"/>
              <w:ind w:left="0" w:firstLine="0"/>
            </w:pPr>
            <w:r>
              <w:t xml:space="preserve">Get the student’s opinion of the central issue  </w:t>
            </w:r>
          </w:p>
        </w:tc>
        <w:tc>
          <w:tcPr>
            <w:tcW w:w="5670" w:type="dxa"/>
            <w:tcBorders>
              <w:top w:val="single" w:sz="4" w:space="0" w:color="000000"/>
              <w:left w:val="single" w:sz="4" w:space="0" w:color="000000"/>
              <w:bottom w:val="single" w:sz="4" w:space="0" w:color="000000"/>
              <w:right w:val="single" w:sz="4" w:space="0" w:color="000000"/>
            </w:tcBorders>
          </w:tcPr>
          <w:p w14:paraId="3989A906" w14:textId="77777777" w:rsidR="009E3EE2" w:rsidRDefault="00D05BE3">
            <w:pPr>
              <w:spacing w:after="0" w:line="259" w:lineRule="auto"/>
              <w:ind w:left="0" w:firstLine="0"/>
            </w:pPr>
            <w:r>
              <w:t xml:space="preserve">“What do you think is going on?” </w:t>
            </w:r>
          </w:p>
        </w:tc>
      </w:tr>
      <w:tr w:rsidR="009E3EE2" w14:paraId="0458F4EC" w14:textId="77777777">
        <w:trPr>
          <w:trHeight w:val="562"/>
        </w:trPr>
        <w:tc>
          <w:tcPr>
            <w:tcW w:w="4105" w:type="dxa"/>
            <w:tcBorders>
              <w:top w:val="single" w:sz="4" w:space="0" w:color="000000"/>
              <w:left w:val="single" w:sz="4" w:space="0" w:color="000000"/>
              <w:bottom w:val="single" w:sz="4" w:space="0" w:color="000000"/>
              <w:right w:val="single" w:sz="4" w:space="0" w:color="000000"/>
            </w:tcBorders>
          </w:tcPr>
          <w:p w14:paraId="601C1A57" w14:textId="77777777" w:rsidR="009E3EE2" w:rsidRDefault="00D05BE3">
            <w:pPr>
              <w:spacing w:after="0" w:line="259" w:lineRule="auto"/>
              <w:ind w:left="0" w:firstLine="0"/>
            </w:pPr>
            <w:r>
              <w:t xml:space="preserve">Agree on the central clinical issue </w:t>
            </w:r>
          </w:p>
        </w:tc>
        <w:tc>
          <w:tcPr>
            <w:tcW w:w="5670" w:type="dxa"/>
            <w:tcBorders>
              <w:top w:val="single" w:sz="4" w:space="0" w:color="000000"/>
              <w:left w:val="single" w:sz="4" w:space="0" w:color="000000"/>
              <w:bottom w:val="single" w:sz="4" w:space="0" w:color="000000"/>
              <w:right w:val="single" w:sz="4" w:space="0" w:color="000000"/>
            </w:tcBorders>
          </w:tcPr>
          <w:p w14:paraId="312B5DFD" w14:textId="77777777" w:rsidR="009E3EE2" w:rsidRDefault="00D05BE3">
            <w:pPr>
              <w:spacing w:after="22" w:line="259" w:lineRule="auto"/>
              <w:ind w:left="0" w:firstLine="0"/>
            </w:pPr>
            <w:r>
              <w:t xml:space="preserve">“I agree….” </w:t>
            </w:r>
          </w:p>
          <w:p w14:paraId="67C17957" w14:textId="77777777" w:rsidR="009E3EE2" w:rsidRDefault="00D05BE3">
            <w:pPr>
              <w:spacing w:after="0" w:line="259" w:lineRule="auto"/>
              <w:ind w:left="0" w:firstLine="0"/>
            </w:pPr>
            <w:r>
              <w:t xml:space="preserve">“Have you considered….?” </w:t>
            </w:r>
          </w:p>
        </w:tc>
      </w:tr>
      <w:tr w:rsidR="009E3EE2" w14:paraId="7490356D" w14:textId="77777777" w:rsidTr="007A2B24">
        <w:trPr>
          <w:trHeight w:val="1551"/>
        </w:trPr>
        <w:tc>
          <w:tcPr>
            <w:tcW w:w="4105" w:type="dxa"/>
            <w:tcBorders>
              <w:top w:val="single" w:sz="4" w:space="0" w:color="000000"/>
              <w:left w:val="single" w:sz="4" w:space="0" w:color="000000"/>
              <w:bottom w:val="single" w:sz="4" w:space="0" w:color="000000"/>
              <w:right w:val="single" w:sz="4" w:space="0" w:color="000000"/>
            </w:tcBorders>
          </w:tcPr>
          <w:p w14:paraId="63B8ADF1" w14:textId="77777777" w:rsidR="009E3EE2" w:rsidRDefault="00D05BE3">
            <w:pPr>
              <w:spacing w:after="0" w:line="259" w:lineRule="auto"/>
              <w:ind w:left="0" w:firstLine="0"/>
            </w:pPr>
            <w:r>
              <w:t xml:space="preserve">Ask targeted questions to define the student’s learning needs </w:t>
            </w:r>
          </w:p>
        </w:tc>
        <w:tc>
          <w:tcPr>
            <w:tcW w:w="5670" w:type="dxa"/>
            <w:tcBorders>
              <w:top w:val="single" w:sz="4" w:space="0" w:color="000000"/>
              <w:left w:val="single" w:sz="4" w:space="0" w:color="000000"/>
              <w:bottom w:val="single" w:sz="4" w:space="0" w:color="000000"/>
              <w:right w:val="single" w:sz="4" w:space="0" w:color="000000"/>
            </w:tcBorders>
          </w:tcPr>
          <w:p w14:paraId="783F92E0" w14:textId="2842435D" w:rsidR="009E3EE2" w:rsidRDefault="00D05BE3">
            <w:pPr>
              <w:spacing w:after="0" w:line="259" w:lineRule="auto"/>
              <w:ind w:left="0" w:firstLine="0"/>
            </w:pPr>
            <w:r>
              <w:t xml:space="preserve">“What led you to that conclusion?” </w:t>
            </w:r>
          </w:p>
          <w:p w14:paraId="29D75F11" w14:textId="7175B454" w:rsidR="009E3EE2" w:rsidRDefault="00D05BE3" w:rsidP="007A2B24">
            <w:pPr>
              <w:spacing w:after="0" w:line="242" w:lineRule="auto"/>
              <w:ind w:left="0" w:firstLine="0"/>
            </w:pPr>
            <w:r>
              <w:t xml:space="preserve">“What part of the assessment is most important in this situation?” </w:t>
            </w:r>
          </w:p>
          <w:p w14:paraId="4666E5F1" w14:textId="2E384D4D" w:rsidR="007A2B24" w:rsidRDefault="00D05BE3">
            <w:pPr>
              <w:spacing w:after="0" w:line="259" w:lineRule="auto"/>
              <w:ind w:left="0" w:firstLine="0"/>
            </w:pPr>
            <w:r>
              <w:t xml:space="preserve">“Is the child and/or family’s primary concern the same as yours?” </w:t>
            </w:r>
          </w:p>
        </w:tc>
      </w:tr>
      <w:tr w:rsidR="009E3EE2" w14:paraId="6A17E68B" w14:textId="77777777">
        <w:trPr>
          <w:trHeight w:val="838"/>
        </w:trPr>
        <w:tc>
          <w:tcPr>
            <w:tcW w:w="4105" w:type="dxa"/>
            <w:tcBorders>
              <w:top w:val="single" w:sz="4" w:space="0" w:color="000000"/>
              <w:left w:val="single" w:sz="4" w:space="0" w:color="000000"/>
              <w:bottom w:val="single" w:sz="4" w:space="0" w:color="000000"/>
              <w:right w:val="single" w:sz="4" w:space="0" w:color="000000"/>
            </w:tcBorders>
          </w:tcPr>
          <w:p w14:paraId="5B5E7F7F" w14:textId="77777777" w:rsidR="009E3EE2" w:rsidRDefault="00D05BE3">
            <w:pPr>
              <w:spacing w:after="0" w:line="259" w:lineRule="auto"/>
              <w:ind w:left="0" w:firstLine="0"/>
            </w:pPr>
            <w:r>
              <w:t xml:space="preserve">Reinforce the principles of care whenever possible and discuss modifications when appropriate. </w:t>
            </w:r>
          </w:p>
        </w:tc>
        <w:tc>
          <w:tcPr>
            <w:tcW w:w="5670" w:type="dxa"/>
            <w:tcBorders>
              <w:top w:val="single" w:sz="4" w:space="0" w:color="000000"/>
              <w:left w:val="single" w:sz="4" w:space="0" w:color="000000"/>
              <w:bottom w:val="single" w:sz="4" w:space="0" w:color="000000"/>
              <w:right w:val="single" w:sz="4" w:space="0" w:color="000000"/>
            </w:tcBorders>
          </w:tcPr>
          <w:p w14:paraId="74D6A8D5" w14:textId="77777777" w:rsidR="009E3EE2" w:rsidRDefault="00D05BE3">
            <w:pPr>
              <w:spacing w:after="0" w:line="259" w:lineRule="auto"/>
              <w:ind w:left="0" w:firstLine="0"/>
            </w:pPr>
            <w:r>
              <w:t xml:space="preserve">“The typical treatment for this problem is not appropriate for this child because….” </w:t>
            </w:r>
          </w:p>
        </w:tc>
      </w:tr>
      <w:tr w:rsidR="009E3EE2" w14:paraId="17FD0C58" w14:textId="77777777">
        <w:trPr>
          <w:trHeight w:val="838"/>
        </w:trPr>
        <w:tc>
          <w:tcPr>
            <w:tcW w:w="4105" w:type="dxa"/>
            <w:tcBorders>
              <w:top w:val="single" w:sz="4" w:space="0" w:color="000000"/>
              <w:left w:val="single" w:sz="4" w:space="0" w:color="000000"/>
              <w:bottom w:val="single" w:sz="4" w:space="0" w:color="000000"/>
              <w:right w:val="single" w:sz="4" w:space="0" w:color="000000"/>
            </w:tcBorders>
          </w:tcPr>
          <w:p w14:paraId="31F44361" w14:textId="77777777" w:rsidR="009E3EE2" w:rsidRDefault="00D05BE3">
            <w:pPr>
              <w:spacing w:after="0" w:line="259" w:lineRule="auto"/>
              <w:ind w:left="0" w:firstLine="0"/>
            </w:pPr>
            <w:r>
              <w:t xml:space="preserve">Positively reinforce good clinical skills and appropriate professional behavior. </w:t>
            </w:r>
          </w:p>
        </w:tc>
        <w:tc>
          <w:tcPr>
            <w:tcW w:w="5670" w:type="dxa"/>
            <w:tcBorders>
              <w:top w:val="single" w:sz="4" w:space="0" w:color="000000"/>
              <w:left w:val="single" w:sz="4" w:space="0" w:color="000000"/>
              <w:bottom w:val="single" w:sz="4" w:space="0" w:color="000000"/>
              <w:right w:val="single" w:sz="4" w:space="0" w:color="000000"/>
            </w:tcBorders>
          </w:tcPr>
          <w:p w14:paraId="02C9B4C3" w14:textId="77777777" w:rsidR="009E3EE2" w:rsidRDefault="00D05BE3">
            <w:pPr>
              <w:spacing w:after="0" w:line="276" w:lineRule="auto"/>
              <w:ind w:left="0" w:firstLine="0"/>
            </w:pPr>
            <w:r>
              <w:t xml:space="preserve">“You were thorough in your collection of the child’s history.” </w:t>
            </w:r>
          </w:p>
          <w:p w14:paraId="0F284C1F" w14:textId="77777777" w:rsidR="009E3EE2" w:rsidRDefault="00D05BE3">
            <w:pPr>
              <w:spacing w:after="0" w:line="259" w:lineRule="auto"/>
              <w:ind w:left="0" w:firstLine="0"/>
            </w:pPr>
            <w:r>
              <w:t xml:space="preserve"> </w:t>
            </w:r>
          </w:p>
        </w:tc>
      </w:tr>
      <w:tr w:rsidR="009E3EE2" w14:paraId="4E705799" w14:textId="77777777">
        <w:trPr>
          <w:trHeight w:val="564"/>
        </w:trPr>
        <w:tc>
          <w:tcPr>
            <w:tcW w:w="4105" w:type="dxa"/>
            <w:tcBorders>
              <w:top w:val="single" w:sz="4" w:space="0" w:color="000000"/>
              <w:left w:val="single" w:sz="4" w:space="0" w:color="000000"/>
              <w:bottom w:val="single" w:sz="4" w:space="0" w:color="000000"/>
              <w:right w:val="single" w:sz="4" w:space="0" w:color="000000"/>
            </w:tcBorders>
          </w:tcPr>
          <w:p w14:paraId="61CF5698" w14:textId="77777777" w:rsidR="009E3EE2" w:rsidRDefault="00D05BE3">
            <w:pPr>
              <w:spacing w:after="0" w:line="259" w:lineRule="auto"/>
              <w:ind w:left="0" w:firstLine="0"/>
            </w:pPr>
            <w:r>
              <w:t xml:space="preserve">Promote critical thinking skills. </w:t>
            </w:r>
          </w:p>
        </w:tc>
        <w:tc>
          <w:tcPr>
            <w:tcW w:w="5670" w:type="dxa"/>
            <w:tcBorders>
              <w:top w:val="single" w:sz="4" w:space="0" w:color="000000"/>
              <w:left w:val="single" w:sz="4" w:space="0" w:color="000000"/>
              <w:bottom w:val="single" w:sz="4" w:space="0" w:color="000000"/>
              <w:right w:val="single" w:sz="4" w:space="0" w:color="000000"/>
            </w:tcBorders>
          </w:tcPr>
          <w:p w14:paraId="6A3A021F" w14:textId="77777777" w:rsidR="009E3EE2" w:rsidRDefault="00D05BE3">
            <w:pPr>
              <w:spacing w:after="0" w:line="259" w:lineRule="auto"/>
              <w:ind w:left="0" w:firstLine="0"/>
            </w:pPr>
            <w:r>
              <w:t xml:space="preserve">“The child is falling asleep in class.  What could cause this behavior?” </w:t>
            </w:r>
          </w:p>
        </w:tc>
      </w:tr>
    </w:tbl>
    <w:p w14:paraId="46DD577B" w14:textId="59FFDB1C" w:rsidR="007A2B24" w:rsidRDefault="00D05BE3">
      <w:pPr>
        <w:spacing w:after="0" w:line="259" w:lineRule="auto"/>
        <w:ind w:left="0" w:firstLine="0"/>
      </w:pPr>
      <w:r>
        <w:t xml:space="preserve"> </w:t>
      </w:r>
    </w:p>
    <w:p w14:paraId="47859E9B" w14:textId="77777777" w:rsidR="007A2B24" w:rsidRDefault="007A2B24">
      <w:pPr>
        <w:spacing w:after="0" w:line="240" w:lineRule="auto"/>
        <w:ind w:left="0" w:firstLine="0"/>
      </w:pPr>
      <w:r>
        <w:br w:type="page"/>
      </w:r>
    </w:p>
    <w:p w14:paraId="11BC2BA3" w14:textId="77777777" w:rsidR="009E3EE2" w:rsidRDefault="00D05BE3">
      <w:pPr>
        <w:pStyle w:val="Heading1"/>
        <w:ind w:left="17" w:right="2"/>
      </w:pPr>
      <w:r>
        <w:lastRenderedPageBreak/>
        <w:t xml:space="preserve">Clinical Evaluation </w:t>
      </w:r>
    </w:p>
    <w:p w14:paraId="7AE2CA1A" w14:textId="77777777" w:rsidR="009E3EE2" w:rsidRDefault="00D05BE3">
      <w:pPr>
        <w:spacing w:after="0" w:line="259" w:lineRule="auto"/>
        <w:ind w:left="66" w:firstLine="0"/>
        <w:jc w:val="center"/>
      </w:pPr>
      <w:r>
        <w:rPr>
          <w:b/>
        </w:rPr>
        <w:t xml:space="preserve"> </w:t>
      </w:r>
    </w:p>
    <w:p w14:paraId="697048FE" w14:textId="3104A72E" w:rsidR="009E3EE2" w:rsidRDefault="00D05BE3">
      <w:pPr>
        <w:ind w:left="10"/>
      </w:pPr>
      <w:r>
        <w:t xml:space="preserve">Evaluation should be a collaborative effort between the student and the preceptor.  The student should develop and use personal learning objectives to discuss learning needs with the preceptor.  The preceptor likewise can use these objectives, along with course objectives, professional standards/scope of practice, and standards of care to provide the student with constructive evaluative feedback.   </w:t>
      </w:r>
    </w:p>
    <w:p w14:paraId="7ECA2476" w14:textId="77777777" w:rsidR="00F53071" w:rsidRDefault="00F53071" w:rsidP="00F53071">
      <w:pPr>
        <w:spacing w:after="0" w:line="240" w:lineRule="auto"/>
        <w:ind w:left="0" w:firstLine="0"/>
        <w:textAlignment w:val="baseline"/>
      </w:pPr>
    </w:p>
    <w:p w14:paraId="018D5B1D" w14:textId="79A7AE54" w:rsidR="001D7C91" w:rsidRDefault="00F53071" w:rsidP="00F53071">
      <w:pPr>
        <w:spacing w:after="0" w:line="240" w:lineRule="auto"/>
        <w:ind w:left="0" w:firstLine="0"/>
        <w:textAlignment w:val="baseline"/>
        <w:rPr>
          <w:lang w:bidi="ar-SA"/>
        </w:rPr>
      </w:pPr>
      <w:r w:rsidRPr="2626D1DB">
        <w:rPr>
          <w:lang w:bidi="ar-SA"/>
        </w:rPr>
        <w:t>For many school nurses</w:t>
      </w:r>
      <w:r w:rsidR="00F05246" w:rsidRPr="2626D1DB">
        <w:rPr>
          <w:lang w:bidi="ar-SA"/>
        </w:rPr>
        <w:t>,</w:t>
      </w:r>
      <w:r w:rsidRPr="2626D1DB">
        <w:rPr>
          <w:lang w:bidi="ar-SA"/>
        </w:rPr>
        <w:t xml:space="preserve"> they may be the only nurse for an entire district or in a school geographically located some distance from their preceptor. </w:t>
      </w:r>
      <w:r w:rsidR="0879AFD3" w:rsidRPr="2626D1DB">
        <w:rPr>
          <w:lang w:bidi="ar-SA"/>
        </w:rPr>
        <w:t>There is also a shortage of certified school nurses in the state who can be preceptors.</w:t>
      </w:r>
      <w:r w:rsidRPr="2626D1DB">
        <w:rPr>
          <w:lang w:bidi="ar-SA"/>
        </w:rPr>
        <w:t xml:space="preserve">  </w:t>
      </w:r>
      <w:r w:rsidR="29ED4CBF" w:rsidRPr="2626D1DB">
        <w:rPr>
          <w:lang w:bidi="ar-SA"/>
        </w:rPr>
        <w:t>As a result, for some preceptors, actual observation may not be possible, especially daily.</w:t>
      </w:r>
      <w:r w:rsidRPr="2626D1DB">
        <w:rPr>
          <w:lang w:bidi="ar-SA"/>
        </w:rPr>
        <w:t xml:space="preserve"> In these situations, preceptors should discuss the evaluation criteria with the student in a manner that will provide </w:t>
      </w:r>
      <w:r w:rsidR="00F05246" w:rsidRPr="2626D1DB">
        <w:rPr>
          <w:lang w:bidi="ar-SA"/>
        </w:rPr>
        <w:t xml:space="preserve">an </w:t>
      </w:r>
      <w:r w:rsidRPr="2626D1DB">
        <w:rPr>
          <w:lang w:bidi="ar-SA"/>
        </w:rPr>
        <w:t xml:space="preserve">adequate assessment of the student's ability. Preceptors are also encouraged to ask for written documentation from the student that will assist them in evaluation. Any documentation should strictly adhere to FERPA guidelines.  </w:t>
      </w:r>
    </w:p>
    <w:p w14:paraId="6F1E4BB0" w14:textId="77777777" w:rsidR="001D7C91" w:rsidRDefault="001D7C91" w:rsidP="00F53071">
      <w:pPr>
        <w:spacing w:after="0" w:line="240" w:lineRule="auto"/>
        <w:ind w:left="0" w:firstLine="0"/>
        <w:textAlignment w:val="baseline"/>
        <w:rPr>
          <w:lang w:bidi="ar-SA"/>
        </w:rPr>
      </w:pPr>
    </w:p>
    <w:p w14:paraId="386F77C5" w14:textId="481DD5C1" w:rsidR="00F53071" w:rsidRPr="00F53071" w:rsidRDefault="346F03FA" w:rsidP="00F53071">
      <w:pPr>
        <w:spacing w:after="0" w:line="240" w:lineRule="auto"/>
        <w:ind w:left="0" w:firstLine="0"/>
        <w:textAlignment w:val="baseline"/>
        <w:rPr>
          <w:lang w:bidi="ar-SA"/>
        </w:rPr>
      </w:pPr>
      <w:r w:rsidRPr="2626D1DB">
        <w:rPr>
          <w:lang w:bidi="ar-SA"/>
        </w:rPr>
        <w:t>Students must keep logs of their clinical activity and share them with their preceptor and obtain signatures.</w:t>
      </w:r>
      <w:r w:rsidR="001D7C91" w:rsidRPr="2626D1DB">
        <w:rPr>
          <w:lang w:bidi="ar-SA"/>
        </w:rPr>
        <w:t xml:space="preserve"> This provides the </w:t>
      </w:r>
      <w:r w:rsidR="2E6199FB" w:rsidRPr="2626D1DB">
        <w:rPr>
          <w:lang w:bidi="ar-SA"/>
        </w:rPr>
        <w:t>preceptor with</w:t>
      </w:r>
      <w:r w:rsidR="001D7C91" w:rsidRPr="2626D1DB">
        <w:rPr>
          <w:lang w:bidi="ar-SA"/>
        </w:rPr>
        <w:t xml:space="preserve"> an opportunity to ask questions and engage with the student. </w:t>
      </w:r>
      <w:r w:rsidR="5A278540" w:rsidRPr="2626D1DB">
        <w:rPr>
          <w:lang w:bidi="ar-SA"/>
        </w:rPr>
        <w:t>Students must also set goals at the beginning of the clinical experience based on the Standards of Professional Performance for School Nursing, which can be shared with the preceptor.</w:t>
      </w:r>
      <w:r w:rsidR="001D7C91">
        <w:t xml:space="preserve"> Students may have personal goals to share with their preceptor as well.</w:t>
      </w:r>
    </w:p>
    <w:p w14:paraId="6EF477B1" w14:textId="77777777" w:rsidR="00F53071" w:rsidRDefault="00F53071">
      <w:pPr>
        <w:ind w:left="10"/>
      </w:pPr>
    </w:p>
    <w:p w14:paraId="13AD3ABA" w14:textId="77777777" w:rsidR="009E3EE2" w:rsidRDefault="00D05BE3">
      <w:pPr>
        <w:spacing w:after="0" w:line="259" w:lineRule="auto"/>
        <w:ind w:left="0" w:firstLine="0"/>
      </w:pPr>
      <w:r>
        <w:t xml:space="preserve"> </w:t>
      </w:r>
    </w:p>
    <w:p w14:paraId="77B2AE1C" w14:textId="77777777" w:rsidR="009E3EE2" w:rsidRDefault="00D05BE3">
      <w:pPr>
        <w:spacing w:after="0" w:line="259" w:lineRule="auto"/>
        <w:ind w:left="-5"/>
      </w:pPr>
      <w:r>
        <w:rPr>
          <w:u w:val="single" w:color="000000"/>
        </w:rPr>
        <w:t>Evaluation</w:t>
      </w:r>
      <w:r>
        <w:t xml:space="preserve"> </w:t>
      </w:r>
    </w:p>
    <w:p w14:paraId="2C91EDB3" w14:textId="256750E9" w:rsidR="00476EE4" w:rsidRDefault="00D05BE3" w:rsidP="003631BB">
      <w:pPr>
        <w:ind w:left="10"/>
      </w:pPr>
      <w:r>
        <w:t xml:space="preserve">At the end of the clinical experience, the preceptor is asked to provide a written summary of the student’s performance on the Preceptor Evaluation of Student form.  The preceptor and student should review this evaluation together at the end of the clinical experience. </w:t>
      </w:r>
      <w:r w:rsidR="003631BB">
        <w:t xml:space="preserve"> </w:t>
      </w:r>
    </w:p>
    <w:p w14:paraId="0797C294" w14:textId="641069A0" w:rsidR="003631BB" w:rsidRDefault="003631BB" w:rsidP="003631BB">
      <w:pPr>
        <w:ind w:left="10"/>
      </w:pPr>
    </w:p>
    <w:p w14:paraId="64B1125D" w14:textId="781A618F" w:rsidR="003631BB" w:rsidRDefault="003631BB">
      <w:pPr>
        <w:spacing w:after="0" w:line="240" w:lineRule="auto"/>
        <w:ind w:left="0" w:firstLine="0"/>
      </w:pPr>
      <w:r>
        <w:br w:type="page"/>
      </w:r>
    </w:p>
    <w:p w14:paraId="571981AD" w14:textId="376276E2" w:rsidR="003152D0" w:rsidRDefault="003152D0" w:rsidP="003631BB">
      <w:pPr>
        <w:spacing w:after="26" w:line="216" w:lineRule="auto"/>
        <w:ind w:left="4321" w:right="2761" w:hanging="1494"/>
        <w:jc w:val="center"/>
      </w:pPr>
      <w:r>
        <w:rPr>
          <w:noProof/>
        </w:rPr>
        <w:lastRenderedPageBreak/>
        <w:drawing>
          <wp:inline distT="0" distB="0" distL="0" distR="0" wp14:anchorId="2B877544" wp14:editId="56D47851">
            <wp:extent cx="1896110" cy="1351915"/>
            <wp:effectExtent l="0" t="0" r="0" b="0"/>
            <wp:docPr id="1" name="Picture 1" descr="https://mcn.sharepoint.illinoisstate.edu/publicrelations/MCN%20Logos/ISU%20seal%20MCN_subscript_centered_2c%20(3).jpg"/>
            <wp:cNvGraphicFramePr/>
            <a:graphic xmlns:a="http://schemas.openxmlformats.org/drawingml/2006/main">
              <a:graphicData uri="http://schemas.openxmlformats.org/drawingml/2006/picture">
                <pic:pic xmlns:pic="http://schemas.openxmlformats.org/drawingml/2006/picture">
                  <pic:nvPicPr>
                    <pic:cNvPr id="775" name="Picture 775"/>
                    <pic:cNvPicPr/>
                  </pic:nvPicPr>
                  <pic:blipFill>
                    <a:blip r:embed="rId8"/>
                    <a:stretch>
                      <a:fillRect/>
                    </a:stretch>
                  </pic:blipFill>
                  <pic:spPr>
                    <a:xfrm>
                      <a:off x="0" y="0"/>
                      <a:ext cx="1896110" cy="1351915"/>
                    </a:xfrm>
                    <a:prstGeom prst="rect">
                      <a:avLst/>
                    </a:prstGeom>
                  </pic:spPr>
                </pic:pic>
              </a:graphicData>
            </a:graphic>
          </wp:inline>
        </w:drawing>
      </w:r>
    </w:p>
    <w:p w14:paraId="0890A2DE" w14:textId="77777777" w:rsidR="003152D0" w:rsidRDefault="003152D0" w:rsidP="003152D0">
      <w:pPr>
        <w:pStyle w:val="Heading1"/>
        <w:ind w:left="17" w:right="6"/>
      </w:pPr>
      <w:r>
        <w:t xml:space="preserve">MENNONITE COLLEGE OF NURSING     </w:t>
      </w:r>
    </w:p>
    <w:p w14:paraId="18E43246" w14:textId="750BCDA1" w:rsidR="00476EE4" w:rsidRPr="003152D0" w:rsidRDefault="003152D0" w:rsidP="003152D0">
      <w:pPr>
        <w:spacing w:after="0" w:line="259" w:lineRule="auto"/>
        <w:ind w:left="0" w:firstLine="0"/>
      </w:pPr>
      <w:r>
        <w:rPr>
          <w:b/>
        </w:rPr>
        <w:t xml:space="preserve"> </w:t>
      </w:r>
    </w:p>
    <w:p w14:paraId="4D790604" w14:textId="77777777" w:rsidR="003631BB" w:rsidRDefault="00476EE4" w:rsidP="00476EE4">
      <w:pPr>
        <w:contextualSpacing/>
        <w:jc w:val="center"/>
        <w:rPr>
          <w:bCs/>
        </w:rPr>
      </w:pPr>
      <w:r w:rsidRPr="003631BB">
        <w:rPr>
          <w:bCs/>
        </w:rPr>
        <w:t xml:space="preserve">School Nurse Certificate Program </w:t>
      </w:r>
    </w:p>
    <w:p w14:paraId="056959EF" w14:textId="3C3CE521" w:rsidR="00476EE4" w:rsidRPr="003631BB" w:rsidRDefault="003631BB" w:rsidP="00476EE4">
      <w:pPr>
        <w:contextualSpacing/>
        <w:jc w:val="center"/>
        <w:rPr>
          <w:bCs/>
        </w:rPr>
      </w:pPr>
      <w:r>
        <w:rPr>
          <w:bCs/>
        </w:rPr>
        <w:t xml:space="preserve"> </w:t>
      </w:r>
      <w:r w:rsidR="00476EE4" w:rsidRPr="003631BB">
        <w:rPr>
          <w:bCs/>
        </w:rPr>
        <w:t xml:space="preserve"> </w:t>
      </w:r>
      <w:r>
        <w:rPr>
          <w:bCs/>
        </w:rPr>
        <w:t xml:space="preserve">Preceptor </w:t>
      </w:r>
      <w:r w:rsidR="00476EE4" w:rsidRPr="003631BB">
        <w:rPr>
          <w:bCs/>
        </w:rPr>
        <w:t>Evaluation</w:t>
      </w:r>
      <w:r>
        <w:rPr>
          <w:bCs/>
        </w:rPr>
        <w:t xml:space="preserve"> Nursing 418 Practicum </w:t>
      </w:r>
    </w:p>
    <w:p w14:paraId="35ABE9A3" w14:textId="77777777" w:rsidR="00476EE4" w:rsidRDefault="00476EE4" w:rsidP="00476EE4">
      <w:pPr>
        <w:contextualSpacing/>
      </w:pPr>
    </w:p>
    <w:p w14:paraId="0C2E8608" w14:textId="6E3641EE" w:rsidR="00476EE4" w:rsidRDefault="00476EE4" w:rsidP="00476EE4">
      <w:pPr>
        <w:contextualSpacing/>
        <w:rPr>
          <w:sz w:val="22"/>
          <w:szCs w:val="22"/>
        </w:rPr>
      </w:pPr>
      <w:r w:rsidRPr="00907ACC">
        <w:rPr>
          <w:sz w:val="22"/>
          <w:szCs w:val="22"/>
        </w:rPr>
        <w:t>Student nam</w:t>
      </w:r>
      <w:r w:rsidR="000B3CF9">
        <w:rPr>
          <w:sz w:val="22"/>
          <w:szCs w:val="22"/>
        </w:rPr>
        <w:t>e</w:t>
      </w:r>
      <w:r>
        <w:rPr>
          <w:sz w:val="22"/>
          <w:szCs w:val="22"/>
        </w:rPr>
        <w:t xml:space="preserve">      </w:t>
      </w:r>
      <w:r w:rsidRPr="00907ACC">
        <w:rPr>
          <w:sz w:val="22"/>
          <w:szCs w:val="22"/>
        </w:rPr>
        <w:t xml:space="preserve"> ___________________________</w:t>
      </w:r>
      <w:r>
        <w:rPr>
          <w:sz w:val="22"/>
          <w:szCs w:val="22"/>
        </w:rPr>
        <w:br/>
      </w:r>
    </w:p>
    <w:p w14:paraId="1F2ED474" w14:textId="6801C3BE" w:rsidR="00476EE4" w:rsidRPr="00907ACC" w:rsidRDefault="00476EE4" w:rsidP="000B3CF9">
      <w:pPr>
        <w:contextualSpacing/>
        <w:rPr>
          <w:sz w:val="22"/>
          <w:szCs w:val="22"/>
        </w:rPr>
      </w:pPr>
      <w:r w:rsidRPr="00907ACC">
        <w:rPr>
          <w:sz w:val="22"/>
          <w:szCs w:val="22"/>
        </w:rPr>
        <w:t>Semester/Year</w:t>
      </w:r>
      <w:r w:rsidR="000B3CF9">
        <w:rPr>
          <w:sz w:val="22"/>
          <w:szCs w:val="22"/>
        </w:rPr>
        <w:tab/>
      </w:r>
      <w:r>
        <w:rPr>
          <w:sz w:val="22"/>
          <w:szCs w:val="22"/>
        </w:rPr>
        <w:t xml:space="preserve">   </w:t>
      </w:r>
      <w:r w:rsidRPr="00907ACC">
        <w:rPr>
          <w:sz w:val="22"/>
          <w:szCs w:val="22"/>
        </w:rPr>
        <w:t>__________</w:t>
      </w:r>
      <w:r>
        <w:rPr>
          <w:sz w:val="22"/>
          <w:szCs w:val="22"/>
        </w:rPr>
        <w:t>________________</w:t>
      </w:r>
      <w:r w:rsidR="000B3CF9">
        <w:rPr>
          <w:sz w:val="22"/>
          <w:szCs w:val="22"/>
        </w:rPr>
        <w:t>_</w:t>
      </w:r>
      <w:r>
        <w:rPr>
          <w:sz w:val="22"/>
          <w:szCs w:val="22"/>
        </w:rPr>
        <w:tab/>
      </w:r>
      <w:r>
        <w:rPr>
          <w:sz w:val="22"/>
          <w:szCs w:val="22"/>
        </w:rPr>
        <w:tab/>
      </w:r>
    </w:p>
    <w:p w14:paraId="62992F7E" w14:textId="77777777" w:rsidR="00476EE4" w:rsidRPr="00907ACC" w:rsidRDefault="00476EE4" w:rsidP="00476EE4">
      <w:pPr>
        <w:contextualSpacing/>
        <w:rPr>
          <w:sz w:val="22"/>
          <w:szCs w:val="22"/>
        </w:rPr>
      </w:pPr>
    </w:p>
    <w:p w14:paraId="43261801" w14:textId="40CD1244" w:rsidR="00476EE4" w:rsidRDefault="00476EE4" w:rsidP="00476EE4">
      <w:pPr>
        <w:contextualSpacing/>
      </w:pPr>
      <w:r w:rsidRPr="00907ACC">
        <w:rPr>
          <w:sz w:val="22"/>
          <w:szCs w:val="22"/>
        </w:rPr>
        <w:t>Preceptor name</w:t>
      </w:r>
      <w:r w:rsidR="000B3CF9">
        <w:rPr>
          <w:sz w:val="22"/>
          <w:szCs w:val="22"/>
        </w:rPr>
        <w:t>, title &amp; organization</w:t>
      </w:r>
      <w:r w:rsidRPr="00907ACC">
        <w:rPr>
          <w:sz w:val="22"/>
          <w:szCs w:val="22"/>
        </w:rPr>
        <w:t xml:space="preserve"> </w:t>
      </w:r>
      <w:r>
        <w:rPr>
          <w:sz w:val="22"/>
          <w:szCs w:val="22"/>
        </w:rPr>
        <w:t xml:space="preserve">  </w:t>
      </w:r>
      <w:r w:rsidR="000B3CF9">
        <w:rPr>
          <w:sz w:val="22"/>
          <w:szCs w:val="22"/>
        </w:rPr>
        <w:t xml:space="preserve"> </w:t>
      </w:r>
      <w:r w:rsidRPr="00907ACC">
        <w:rPr>
          <w:sz w:val="22"/>
          <w:szCs w:val="22"/>
        </w:rPr>
        <w:t>___________________________</w:t>
      </w:r>
      <w:r w:rsidR="000B3CF9">
        <w:rPr>
          <w:sz w:val="22"/>
          <w:szCs w:val="22"/>
        </w:rPr>
        <w:t>_______________</w:t>
      </w:r>
    </w:p>
    <w:p w14:paraId="1246B5CF" w14:textId="77777777" w:rsidR="000B3CF9" w:rsidRDefault="000B3CF9" w:rsidP="00476EE4">
      <w:pPr>
        <w:contextualSpacing/>
        <w:jc w:val="center"/>
        <w:rPr>
          <w:sz w:val="22"/>
          <w:szCs w:val="22"/>
        </w:rPr>
      </w:pPr>
    </w:p>
    <w:p w14:paraId="2773A6E5" w14:textId="16428DCD" w:rsidR="00476EE4" w:rsidRDefault="00476EE4" w:rsidP="00476EE4">
      <w:pPr>
        <w:contextualSpacing/>
        <w:jc w:val="center"/>
        <w:rPr>
          <w:b/>
          <w:sz w:val="22"/>
          <w:szCs w:val="22"/>
        </w:rPr>
      </w:pPr>
      <w:r w:rsidRPr="00907ACC">
        <w:rPr>
          <w:b/>
          <w:sz w:val="22"/>
          <w:szCs w:val="22"/>
        </w:rPr>
        <w:t xml:space="preserve">Preceptor Evaluation of </w:t>
      </w:r>
      <w:r>
        <w:rPr>
          <w:b/>
          <w:sz w:val="22"/>
          <w:szCs w:val="22"/>
        </w:rPr>
        <w:t xml:space="preserve">Student </w:t>
      </w:r>
    </w:p>
    <w:p w14:paraId="2FF104F6" w14:textId="77777777" w:rsidR="00476EE4" w:rsidRPr="00907ACC" w:rsidRDefault="00476EE4" w:rsidP="000B3CF9">
      <w:pPr>
        <w:ind w:left="0" w:firstLine="0"/>
        <w:contextualSpacing/>
        <w:rPr>
          <w:b/>
          <w:sz w:val="22"/>
          <w:szCs w:val="22"/>
        </w:rPr>
      </w:pP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5"/>
        <w:gridCol w:w="1445"/>
        <w:gridCol w:w="1435"/>
        <w:gridCol w:w="1440"/>
      </w:tblGrid>
      <w:tr w:rsidR="00C4418C" w14:paraId="20F837EF" w14:textId="77777777" w:rsidTr="00C4418C">
        <w:trPr>
          <w:jc w:val="center"/>
        </w:trPr>
        <w:tc>
          <w:tcPr>
            <w:tcW w:w="4495" w:type="dxa"/>
            <w:shd w:val="clear" w:color="auto" w:fill="auto"/>
          </w:tcPr>
          <w:p w14:paraId="4C5815C7" w14:textId="77777777" w:rsidR="00C4418C" w:rsidRPr="00907ACC" w:rsidRDefault="00C4418C" w:rsidP="00C5345F">
            <w:pPr>
              <w:contextualSpacing/>
              <w:rPr>
                <w:b/>
                <w:sz w:val="20"/>
                <w:szCs w:val="20"/>
              </w:rPr>
            </w:pPr>
            <w:r w:rsidRPr="00907ACC">
              <w:rPr>
                <w:b/>
                <w:sz w:val="20"/>
                <w:szCs w:val="20"/>
              </w:rPr>
              <w:t xml:space="preserve">Learning Objectives &amp; </w:t>
            </w:r>
            <w:r>
              <w:rPr>
                <w:b/>
                <w:sz w:val="20"/>
                <w:szCs w:val="20"/>
              </w:rPr>
              <w:t xml:space="preserve">ISBE </w:t>
            </w:r>
            <w:r w:rsidRPr="00907ACC">
              <w:rPr>
                <w:b/>
                <w:sz w:val="20"/>
                <w:szCs w:val="20"/>
              </w:rPr>
              <w:t xml:space="preserve">Competencies                                   </w:t>
            </w:r>
          </w:p>
        </w:tc>
        <w:tc>
          <w:tcPr>
            <w:tcW w:w="1445" w:type="dxa"/>
            <w:shd w:val="clear" w:color="auto" w:fill="auto"/>
          </w:tcPr>
          <w:p w14:paraId="71D54DC1" w14:textId="18180C80" w:rsidR="00C4418C" w:rsidRPr="00907ACC" w:rsidRDefault="00C4418C" w:rsidP="00F46431">
            <w:pPr>
              <w:spacing w:after="0"/>
              <w:contextualSpacing/>
              <w:rPr>
                <w:b/>
                <w:sz w:val="20"/>
                <w:szCs w:val="20"/>
              </w:rPr>
            </w:pPr>
            <w:r>
              <w:rPr>
                <w:b/>
                <w:sz w:val="20"/>
                <w:szCs w:val="20"/>
              </w:rPr>
              <w:t>Exceeds Expectations</w:t>
            </w:r>
          </w:p>
        </w:tc>
        <w:tc>
          <w:tcPr>
            <w:tcW w:w="1435" w:type="dxa"/>
            <w:shd w:val="clear" w:color="auto" w:fill="auto"/>
          </w:tcPr>
          <w:p w14:paraId="7F214C95" w14:textId="0BBEDBE4" w:rsidR="00C4418C" w:rsidRPr="00907ACC" w:rsidRDefault="00C4418C" w:rsidP="00C5345F">
            <w:pPr>
              <w:spacing w:after="0"/>
              <w:contextualSpacing/>
              <w:jc w:val="center"/>
              <w:rPr>
                <w:b/>
                <w:sz w:val="20"/>
                <w:szCs w:val="20"/>
              </w:rPr>
            </w:pPr>
            <w:r>
              <w:rPr>
                <w:b/>
                <w:sz w:val="20"/>
                <w:szCs w:val="20"/>
              </w:rPr>
              <w:t>Meets Expectations</w:t>
            </w:r>
          </w:p>
        </w:tc>
        <w:tc>
          <w:tcPr>
            <w:tcW w:w="1440" w:type="dxa"/>
            <w:shd w:val="clear" w:color="auto" w:fill="auto"/>
          </w:tcPr>
          <w:p w14:paraId="4D71782D" w14:textId="1EFFC57F" w:rsidR="00C4418C" w:rsidRPr="00907ACC" w:rsidRDefault="00C4418C" w:rsidP="00C5345F">
            <w:pPr>
              <w:spacing w:after="0"/>
              <w:contextualSpacing/>
              <w:jc w:val="center"/>
              <w:rPr>
                <w:b/>
                <w:sz w:val="20"/>
                <w:szCs w:val="20"/>
              </w:rPr>
            </w:pPr>
            <w:r>
              <w:rPr>
                <w:b/>
                <w:sz w:val="20"/>
                <w:szCs w:val="20"/>
              </w:rPr>
              <w:t>Needs Improvement</w:t>
            </w:r>
          </w:p>
        </w:tc>
      </w:tr>
      <w:tr w:rsidR="00C4418C" w14:paraId="6A1EA4BA" w14:textId="77777777" w:rsidTr="00C4418C">
        <w:trPr>
          <w:jc w:val="center"/>
        </w:trPr>
        <w:tc>
          <w:tcPr>
            <w:tcW w:w="4495" w:type="dxa"/>
            <w:shd w:val="clear" w:color="auto" w:fill="auto"/>
          </w:tcPr>
          <w:p w14:paraId="6D868DD5" w14:textId="77777777" w:rsidR="00C4418C" w:rsidRPr="003508E7" w:rsidRDefault="00C4418C" w:rsidP="00C5345F">
            <w:pPr>
              <w:contextualSpacing/>
              <w:rPr>
                <w:sz w:val="20"/>
                <w:szCs w:val="20"/>
              </w:rPr>
            </w:pPr>
            <w:r>
              <w:rPr>
                <w:sz w:val="20"/>
                <w:szCs w:val="20"/>
              </w:rPr>
              <w:t>Applies theories of population health and health promotion to students in the school setting.</w:t>
            </w:r>
          </w:p>
        </w:tc>
        <w:tc>
          <w:tcPr>
            <w:tcW w:w="1445" w:type="dxa"/>
            <w:shd w:val="clear" w:color="auto" w:fill="auto"/>
          </w:tcPr>
          <w:p w14:paraId="5DFC258E" w14:textId="77777777" w:rsidR="00C4418C" w:rsidRPr="003508E7" w:rsidRDefault="00C4418C" w:rsidP="00C5345F">
            <w:pPr>
              <w:contextualSpacing/>
              <w:rPr>
                <w:sz w:val="20"/>
                <w:szCs w:val="20"/>
              </w:rPr>
            </w:pPr>
          </w:p>
        </w:tc>
        <w:tc>
          <w:tcPr>
            <w:tcW w:w="1435" w:type="dxa"/>
            <w:shd w:val="clear" w:color="auto" w:fill="auto"/>
          </w:tcPr>
          <w:p w14:paraId="2D39981F" w14:textId="77777777" w:rsidR="00C4418C" w:rsidRPr="003508E7" w:rsidRDefault="00C4418C" w:rsidP="00C5345F">
            <w:pPr>
              <w:contextualSpacing/>
              <w:rPr>
                <w:sz w:val="20"/>
                <w:szCs w:val="20"/>
              </w:rPr>
            </w:pPr>
          </w:p>
        </w:tc>
        <w:tc>
          <w:tcPr>
            <w:tcW w:w="1440" w:type="dxa"/>
            <w:shd w:val="clear" w:color="auto" w:fill="auto"/>
          </w:tcPr>
          <w:p w14:paraId="158DA772" w14:textId="77777777" w:rsidR="00C4418C" w:rsidRPr="003508E7" w:rsidRDefault="00C4418C" w:rsidP="00C5345F">
            <w:pPr>
              <w:contextualSpacing/>
              <w:rPr>
                <w:sz w:val="20"/>
                <w:szCs w:val="20"/>
              </w:rPr>
            </w:pPr>
          </w:p>
        </w:tc>
      </w:tr>
      <w:tr w:rsidR="00C4418C" w14:paraId="002A2887" w14:textId="77777777" w:rsidTr="00C4418C">
        <w:trPr>
          <w:jc w:val="center"/>
        </w:trPr>
        <w:tc>
          <w:tcPr>
            <w:tcW w:w="4495" w:type="dxa"/>
            <w:shd w:val="clear" w:color="auto" w:fill="auto"/>
          </w:tcPr>
          <w:p w14:paraId="34A26CE1" w14:textId="48A0FDF7" w:rsidR="00C4418C" w:rsidRPr="003508E7" w:rsidRDefault="00C4418C" w:rsidP="00C5345F">
            <w:pPr>
              <w:contextualSpacing/>
              <w:rPr>
                <w:sz w:val="20"/>
                <w:szCs w:val="20"/>
              </w:rPr>
            </w:pPr>
            <w:r>
              <w:rPr>
                <w:sz w:val="20"/>
                <w:szCs w:val="20"/>
              </w:rPr>
              <w:t>Develops holistic plans of care to improve the health of exceptional children.</w:t>
            </w:r>
          </w:p>
        </w:tc>
        <w:tc>
          <w:tcPr>
            <w:tcW w:w="1445" w:type="dxa"/>
            <w:shd w:val="clear" w:color="auto" w:fill="auto"/>
          </w:tcPr>
          <w:p w14:paraId="5637D080" w14:textId="77777777" w:rsidR="00C4418C" w:rsidRPr="003508E7" w:rsidRDefault="00C4418C" w:rsidP="00C5345F">
            <w:pPr>
              <w:contextualSpacing/>
              <w:rPr>
                <w:sz w:val="20"/>
                <w:szCs w:val="20"/>
              </w:rPr>
            </w:pPr>
          </w:p>
        </w:tc>
        <w:tc>
          <w:tcPr>
            <w:tcW w:w="1435" w:type="dxa"/>
            <w:shd w:val="clear" w:color="auto" w:fill="auto"/>
          </w:tcPr>
          <w:p w14:paraId="36469365" w14:textId="77777777" w:rsidR="00C4418C" w:rsidRPr="003508E7" w:rsidRDefault="00C4418C" w:rsidP="00C5345F">
            <w:pPr>
              <w:contextualSpacing/>
              <w:rPr>
                <w:sz w:val="20"/>
                <w:szCs w:val="20"/>
              </w:rPr>
            </w:pPr>
          </w:p>
        </w:tc>
        <w:tc>
          <w:tcPr>
            <w:tcW w:w="1440" w:type="dxa"/>
            <w:shd w:val="clear" w:color="auto" w:fill="auto"/>
          </w:tcPr>
          <w:p w14:paraId="4C915BD0" w14:textId="77777777" w:rsidR="00C4418C" w:rsidRPr="003508E7" w:rsidRDefault="00C4418C" w:rsidP="00C5345F">
            <w:pPr>
              <w:contextualSpacing/>
              <w:rPr>
                <w:sz w:val="20"/>
                <w:szCs w:val="20"/>
              </w:rPr>
            </w:pPr>
          </w:p>
        </w:tc>
      </w:tr>
      <w:tr w:rsidR="00C4418C" w14:paraId="69846E40" w14:textId="77777777" w:rsidTr="00C4418C">
        <w:trPr>
          <w:jc w:val="center"/>
        </w:trPr>
        <w:tc>
          <w:tcPr>
            <w:tcW w:w="4495" w:type="dxa"/>
            <w:shd w:val="clear" w:color="auto" w:fill="auto"/>
          </w:tcPr>
          <w:p w14:paraId="6C616176" w14:textId="77777777" w:rsidR="00C4418C" w:rsidRPr="003508E7" w:rsidRDefault="00C4418C" w:rsidP="00C5345F">
            <w:pPr>
              <w:contextualSpacing/>
              <w:rPr>
                <w:sz w:val="20"/>
                <w:szCs w:val="20"/>
              </w:rPr>
            </w:pPr>
            <w:r>
              <w:rPr>
                <w:sz w:val="20"/>
                <w:szCs w:val="20"/>
              </w:rPr>
              <w:t>Demonstrates collaborative interactions with families, school personnel and community members</w:t>
            </w:r>
            <w:r w:rsidRPr="003508E7">
              <w:rPr>
                <w:sz w:val="20"/>
                <w:szCs w:val="20"/>
              </w:rPr>
              <w:t>.</w:t>
            </w:r>
          </w:p>
        </w:tc>
        <w:tc>
          <w:tcPr>
            <w:tcW w:w="1445" w:type="dxa"/>
            <w:shd w:val="clear" w:color="auto" w:fill="auto"/>
          </w:tcPr>
          <w:p w14:paraId="6EE4E254" w14:textId="77777777" w:rsidR="00C4418C" w:rsidRPr="003508E7" w:rsidRDefault="00C4418C" w:rsidP="00C5345F">
            <w:pPr>
              <w:contextualSpacing/>
              <w:rPr>
                <w:sz w:val="20"/>
                <w:szCs w:val="20"/>
              </w:rPr>
            </w:pPr>
          </w:p>
        </w:tc>
        <w:tc>
          <w:tcPr>
            <w:tcW w:w="1435" w:type="dxa"/>
            <w:shd w:val="clear" w:color="auto" w:fill="auto"/>
          </w:tcPr>
          <w:p w14:paraId="5DCB9F7C" w14:textId="77777777" w:rsidR="00C4418C" w:rsidRPr="003508E7" w:rsidRDefault="00C4418C" w:rsidP="00C5345F">
            <w:pPr>
              <w:contextualSpacing/>
              <w:rPr>
                <w:sz w:val="20"/>
                <w:szCs w:val="20"/>
              </w:rPr>
            </w:pPr>
          </w:p>
        </w:tc>
        <w:tc>
          <w:tcPr>
            <w:tcW w:w="1440" w:type="dxa"/>
            <w:shd w:val="clear" w:color="auto" w:fill="auto"/>
          </w:tcPr>
          <w:p w14:paraId="67B23255" w14:textId="77777777" w:rsidR="00C4418C" w:rsidRPr="003508E7" w:rsidRDefault="00C4418C" w:rsidP="00C5345F">
            <w:pPr>
              <w:contextualSpacing/>
              <w:rPr>
                <w:sz w:val="20"/>
                <w:szCs w:val="20"/>
              </w:rPr>
            </w:pPr>
          </w:p>
        </w:tc>
      </w:tr>
      <w:tr w:rsidR="00C4418C" w14:paraId="5C5CA02E" w14:textId="77777777" w:rsidTr="00C4418C">
        <w:trPr>
          <w:jc w:val="center"/>
        </w:trPr>
        <w:tc>
          <w:tcPr>
            <w:tcW w:w="4495" w:type="dxa"/>
            <w:shd w:val="clear" w:color="auto" w:fill="auto"/>
          </w:tcPr>
          <w:p w14:paraId="18866A3D" w14:textId="77777777" w:rsidR="00C4418C" w:rsidRPr="003508E7" w:rsidRDefault="00C4418C" w:rsidP="00C5345F">
            <w:pPr>
              <w:contextualSpacing/>
              <w:rPr>
                <w:sz w:val="20"/>
                <w:szCs w:val="20"/>
              </w:rPr>
            </w:pPr>
            <w:r>
              <w:rPr>
                <w:sz w:val="20"/>
                <w:szCs w:val="20"/>
              </w:rPr>
              <w:t>Discusses the influence of diverse backgrounds and developmental levels on care planning and learning.</w:t>
            </w:r>
          </w:p>
        </w:tc>
        <w:tc>
          <w:tcPr>
            <w:tcW w:w="1445" w:type="dxa"/>
            <w:shd w:val="clear" w:color="auto" w:fill="auto"/>
          </w:tcPr>
          <w:p w14:paraId="77A66998" w14:textId="77777777" w:rsidR="00C4418C" w:rsidRPr="003508E7" w:rsidRDefault="00C4418C" w:rsidP="00C5345F">
            <w:pPr>
              <w:contextualSpacing/>
              <w:rPr>
                <w:sz w:val="20"/>
                <w:szCs w:val="20"/>
              </w:rPr>
            </w:pPr>
          </w:p>
        </w:tc>
        <w:tc>
          <w:tcPr>
            <w:tcW w:w="1435" w:type="dxa"/>
            <w:shd w:val="clear" w:color="auto" w:fill="auto"/>
          </w:tcPr>
          <w:p w14:paraId="462DD857" w14:textId="77777777" w:rsidR="00C4418C" w:rsidRPr="003508E7" w:rsidRDefault="00C4418C" w:rsidP="00C5345F">
            <w:pPr>
              <w:contextualSpacing/>
              <w:rPr>
                <w:sz w:val="20"/>
                <w:szCs w:val="20"/>
              </w:rPr>
            </w:pPr>
          </w:p>
        </w:tc>
        <w:tc>
          <w:tcPr>
            <w:tcW w:w="1440" w:type="dxa"/>
            <w:shd w:val="clear" w:color="auto" w:fill="auto"/>
          </w:tcPr>
          <w:p w14:paraId="67D15FA3" w14:textId="77777777" w:rsidR="00C4418C" w:rsidRPr="003508E7" w:rsidRDefault="00C4418C" w:rsidP="00C5345F">
            <w:pPr>
              <w:contextualSpacing/>
              <w:rPr>
                <w:sz w:val="20"/>
                <w:szCs w:val="20"/>
              </w:rPr>
            </w:pPr>
          </w:p>
        </w:tc>
      </w:tr>
      <w:tr w:rsidR="00C4418C" w14:paraId="083A7AF1" w14:textId="77777777" w:rsidTr="00C4418C">
        <w:trPr>
          <w:jc w:val="center"/>
        </w:trPr>
        <w:tc>
          <w:tcPr>
            <w:tcW w:w="4495" w:type="dxa"/>
            <w:shd w:val="clear" w:color="auto" w:fill="auto"/>
          </w:tcPr>
          <w:p w14:paraId="6879F16E" w14:textId="633BC8F8" w:rsidR="00C4418C" w:rsidRPr="003508E7" w:rsidRDefault="00C4418C" w:rsidP="00C5345F">
            <w:pPr>
              <w:contextualSpacing/>
              <w:rPr>
                <w:sz w:val="20"/>
                <w:szCs w:val="20"/>
              </w:rPr>
            </w:pPr>
            <w:r>
              <w:rPr>
                <w:sz w:val="20"/>
                <w:szCs w:val="20"/>
              </w:rPr>
              <w:t>Discusses the impact of students’ developmental and learning characteristics on provision of health promotion and teaching.</w:t>
            </w:r>
          </w:p>
        </w:tc>
        <w:tc>
          <w:tcPr>
            <w:tcW w:w="1445" w:type="dxa"/>
            <w:shd w:val="clear" w:color="auto" w:fill="auto"/>
          </w:tcPr>
          <w:p w14:paraId="292FF84E" w14:textId="77777777" w:rsidR="00C4418C" w:rsidRPr="003508E7" w:rsidRDefault="00C4418C" w:rsidP="00C5345F">
            <w:pPr>
              <w:contextualSpacing/>
              <w:rPr>
                <w:sz w:val="20"/>
                <w:szCs w:val="20"/>
              </w:rPr>
            </w:pPr>
          </w:p>
        </w:tc>
        <w:tc>
          <w:tcPr>
            <w:tcW w:w="1435" w:type="dxa"/>
            <w:shd w:val="clear" w:color="auto" w:fill="auto"/>
          </w:tcPr>
          <w:p w14:paraId="30559F07" w14:textId="77777777" w:rsidR="00C4418C" w:rsidRPr="003508E7" w:rsidRDefault="00C4418C" w:rsidP="00C5345F">
            <w:pPr>
              <w:contextualSpacing/>
              <w:rPr>
                <w:sz w:val="20"/>
                <w:szCs w:val="20"/>
              </w:rPr>
            </w:pPr>
          </w:p>
        </w:tc>
        <w:tc>
          <w:tcPr>
            <w:tcW w:w="1440" w:type="dxa"/>
            <w:shd w:val="clear" w:color="auto" w:fill="auto"/>
          </w:tcPr>
          <w:p w14:paraId="5FC2AF73" w14:textId="77777777" w:rsidR="00C4418C" w:rsidRPr="003508E7" w:rsidRDefault="00C4418C" w:rsidP="00C5345F">
            <w:pPr>
              <w:contextualSpacing/>
              <w:rPr>
                <w:sz w:val="20"/>
                <w:szCs w:val="20"/>
              </w:rPr>
            </w:pPr>
          </w:p>
        </w:tc>
      </w:tr>
    </w:tbl>
    <w:p w14:paraId="2F80EFE1" w14:textId="77777777" w:rsidR="003631BB" w:rsidRDefault="003631BB" w:rsidP="003631BB">
      <w:pPr>
        <w:ind w:left="0" w:firstLine="0"/>
        <w:contextualSpacing/>
      </w:pPr>
    </w:p>
    <w:p w14:paraId="63F0C806" w14:textId="072EF530" w:rsidR="00476EE4" w:rsidRPr="000A5B66" w:rsidRDefault="00476EE4" w:rsidP="003631BB">
      <w:pPr>
        <w:ind w:left="0" w:firstLine="0"/>
        <w:contextualSpacing/>
        <w:rPr>
          <w:sz w:val="22"/>
          <w:szCs w:val="22"/>
        </w:rPr>
      </w:pPr>
      <w:r w:rsidRPr="00537D16">
        <w:rPr>
          <w:b/>
          <w:sz w:val="22"/>
          <w:szCs w:val="22"/>
        </w:rPr>
        <w:t>Comments by preceptor</w:t>
      </w:r>
      <w:r>
        <w:rPr>
          <w:sz w:val="22"/>
          <w:szCs w:val="22"/>
        </w:rPr>
        <w:t xml:space="preserve"> (include student strengths and areas for growth)</w:t>
      </w:r>
      <w:r w:rsidRPr="000A5B66">
        <w:rPr>
          <w:sz w:val="22"/>
          <w:szCs w:val="22"/>
        </w:rPr>
        <w:t>:</w:t>
      </w:r>
    </w:p>
    <w:p w14:paraId="26B30A24" w14:textId="501B42EE" w:rsidR="009E3EE2" w:rsidRDefault="009E3EE2">
      <w:pPr>
        <w:ind w:left="10"/>
      </w:pPr>
    </w:p>
    <w:p w14:paraId="40E390BC" w14:textId="753441D4" w:rsidR="00C4418C" w:rsidRDefault="00C4418C">
      <w:pPr>
        <w:ind w:left="10"/>
      </w:pPr>
    </w:p>
    <w:p w14:paraId="70CE516E" w14:textId="14334C58" w:rsidR="00C4418C" w:rsidRDefault="00C4418C">
      <w:pPr>
        <w:ind w:left="10"/>
      </w:pPr>
    </w:p>
    <w:p w14:paraId="0F0488AA" w14:textId="3BFB9A2E" w:rsidR="00C4418C" w:rsidRDefault="00C4418C">
      <w:pPr>
        <w:ind w:left="10"/>
      </w:pPr>
    </w:p>
    <w:p w14:paraId="3E56A7EF" w14:textId="77777777" w:rsidR="00C4418C" w:rsidRDefault="00C4418C">
      <w:pPr>
        <w:ind w:left="10"/>
      </w:pPr>
    </w:p>
    <w:p w14:paraId="28913B48" w14:textId="4DBADF49" w:rsidR="00C4418C" w:rsidRDefault="00C4418C">
      <w:pPr>
        <w:ind w:left="10"/>
      </w:pPr>
    </w:p>
    <w:p w14:paraId="1514D6A7" w14:textId="77777777" w:rsidR="00C4418C" w:rsidRDefault="00C4418C">
      <w:pPr>
        <w:ind w:left="10"/>
      </w:pPr>
    </w:p>
    <w:p w14:paraId="0A2D4DDC" w14:textId="77777777" w:rsidR="00C4418C" w:rsidRDefault="00C4418C">
      <w:pPr>
        <w:ind w:left="10"/>
      </w:pPr>
    </w:p>
    <w:p w14:paraId="2AB73253" w14:textId="77777777" w:rsidR="00C4418C" w:rsidRPr="00C4418C" w:rsidRDefault="00C4418C" w:rsidP="00C4418C">
      <w:pPr>
        <w:tabs>
          <w:tab w:val="center" w:pos="4680"/>
          <w:tab w:val="right" w:pos="9360"/>
        </w:tabs>
        <w:spacing w:after="200" w:line="240" w:lineRule="auto"/>
        <w:ind w:left="0" w:firstLine="0"/>
        <w:rPr>
          <w:rFonts w:eastAsia="Calibri"/>
          <w:color w:val="auto"/>
          <w:sz w:val="20"/>
          <w:szCs w:val="20"/>
          <w:lang w:bidi="ar-SA"/>
        </w:rPr>
      </w:pPr>
      <w:r w:rsidRPr="00C4418C">
        <w:rPr>
          <w:rFonts w:eastAsia="Calibri"/>
          <w:color w:val="auto"/>
          <w:sz w:val="20"/>
          <w:szCs w:val="20"/>
          <w:lang w:bidi="ar-SA"/>
        </w:rPr>
        <w:t>Completed by Preceptor (signature-typed or written): ________________________________    Date: __________</w:t>
      </w:r>
    </w:p>
    <w:p w14:paraId="51126C93" w14:textId="77777777" w:rsidR="00C4418C" w:rsidRPr="00C4418C" w:rsidRDefault="00C4418C" w:rsidP="00C4418C">
      <w:pPr>
        <w:tabs>
          <w:tab w:val="center" w:pos="4680"/>
          <w:tab w:val="right" w:pos="9360"/>
        </w:tabs>
        <w:spacing w:after="200" w:line="240" w:lineRule="auto"/>
        <w:ind w:left="0" w:firstLine="0"/>
        <w:rPr>
          <w:rFonts w:eastAsia="Calibri"/>
          <w:color w:val="auto"/>
          <w:sz w:val="20"/>
          <w:szCs w:val="20"/>
          <w:lang w:bidi="ar-SA"/>
        </w:rPr>
      </w:pPr>
      <w:r w:rsidRPr="00C4418C">
        <w:rPr>
          <w:rFonts w:eastAsia="Calibri"/>
          <w:color w:val="auto"/>
          <w:sz w:val="20"/>
          <w:szCs w:val="20"/>
          <w:lang w:bidi="ar-SA"/>
        </w:rPr>
        <w:t>Reviewed by Student (signature-typed or written): ___________________________________   Date: __________</w:t>
      </w:r>
    </w:p>
    <w:p w14:paraId="23BF1765" w14:textId="704EA7AA" w:rsidR="00C4418C" w:rsidRPr="00C4418C" w:rsidRDefault="00F05246" w:rsidP="2626D1DB">
      <w:pPr>
        <w:tabs>
          <w:tab w:val="center" w:pos="4680"/>
          <w:tab w:val="right" w:pos="9360"/>
        </w:tabs>
        <w:spacing w:after="200" w:line="240" w:lineRule="auto"/>
        <w:ind w:left="0" w:firstLine="0"/>
        <w:jc w:val="center"/>
        <w:rPr>
          <w:rFonts w:eastAsia="Calibri"/>
          <w:b/>
          <w:bCs/>
          <w:color w:val="auto"/>
          <w:lang w:bidi="ar-SA"/>
        </w:rPr>
      </w:pPr>
      <w:r w:rsidRPr="2626D1DB">
        <w:rPr>
          <w:rFonts w:eastAsia="Calibri"/>
          <w:b/>
          <w:bCs/>
          <w:color w:val="auto"/>
          <w:lang w:bidi="ar-SA"/>
        </w:rPr>
        <w:t xml:space="preserve">Please, </w:t>
      </w:r>
      <w:r w:rsidR="00C4418C" w:rsidRPr="2626D1DB">
        <w:rPr>
          <w:rFonts w:eastAsia="Calibri"/>
          <w:b/>
          <w:bCs/>
          <w:color w:val="auto"/>
          <w:lang w:bidi="ar-SA"/>
        </w:rPr>
        <w:t xml:space="preserve">Submit </w:t>
      </w:r>
      <w:r w:rsidRPr="2626D1DB">
        <w:rPr>
          <w:rFonts w:eastAsia="Calibri"/>
          <w:b/>
          <w:bCs/>
          <w:color w:val="auto"/>
          <w:lang w:bidi="ar-SA"/>
        </w:rPr>
        <w:t xml:space="preserve">the </w:t>
      </w:r>
      <w:r w:rsidR="00C4418C" w:rsidRPr="2626D1DB">
        <w:rPr>
          <w:rFonts w:eastAsia="Calibri"/>
          <w:b/>
          <w:bCs/>
          <w:color w:val="auto"/>
          <w:lang w:bidi="ar-SA"/>
        </w:rPr>
        <w:t xml:space="preserve">completed form to </w:t>
      </w:r>
      <w:r w:rsidRPr="2626D1DB">
        <w:rPr>
          <w:rFonts w:eastAsia="Calibri"/>
          <w:b/>
          <w:bCs/>
          <w:color w:val="auto"/>
          <w:lang w:bidi="ar-SA"/>
        </w:rPr>
        <w:t xml:space="preserve">the </w:t>
      </w:r>
      <w:r w:rsidR="4838300A" w:rsidRPr="2626D1DB">
        <w:rPr>
          <w:rFonts w:eastAsia="Calibri"/>
          <w:b/>
          <w:bCs/>
          <w:color w:val="auto"/>
          <w:lang w:bidi="ar-SA"/>
        </w:rPr>
        <w:t xml:space="preserve">Illinois State University </w:t>
      </w:r>
      <w:r w:rsidR="00C4418C" w:rsidRPr="2626D1DB">
        <w:rPr>
          <w:rFonts w:eastAsia="Calibri"/>
          <w:b/>
          <w:bCs/>
          <w:color w:val="auto"/>
          <w:lang w:bidi="ar-SA"/>
        </w:rPr>
        <w:t>Course Faculty</w:t>
      </w:r>
      <w:r w:rsidRPr="2626D1DB">
        <w:rPr>
          <w:rFonts w:eastAsia="Calibri"/>
          <w:b/>
          <w:bCs/>
          <w:color w:val="auto"/>
          <w:lang w:bidi="ar-SA"/>
        </w:rPr>
        <w:t>.</w:t>
      </w:r>
      <w:r w:rsidR="00C4418C" w:rsidRPr="2626D1DB">
        <w:rPr>
          <w:rFonts w:eastAsia="Calibri"/>
          <w:b/>
          <w:bCs/>
          <w:color w:val="auto"/>
          <w:lang w:bidi="ar-SA"/>
        </w:rPr>
        <w:t xml:space="preserve"> </w:t>
      </w:r>
    </w:p>
    <w:sectPr w:rsidR="00C4418C" w:rsidRPr="00C4418C" w:rsidSect="00F075FA">
      <w:footerReference w:type="even" r:id="rId10"/>
      <w:footerReference w:type="default" r:id="rId11"/>
      <w:footerReference w:type="first" r:id="rId12"/>
      <w:pgSz w:w="12240" w:h="15840"/>
      <w:pgMar w:top="1440" w:right="1440" w:bottom="1440" w:left="1440" w:header="720" w:footer="71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B654B" w14:textId="77777777" w:rsidR="00F075FA" w:rsidRDefault="00F075FA">
      <w:pPr>
        <w:spacing w:after="0" w:line="240" w:lineRule="auto"/>
      </w:pPr>
      <w:r>
        <w:separator/>
      </w:r>
    </w:p>
  </w:endnote>
  <w:endnote w:type="continuationSeparator" w:id="0">
    <w:p w14:paraId="502BAECA" w14:textId="77777777" w:rsidR="00F075FA" w:rsidRDefault="00F07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7086C" w14:textId="77777777" w:rsidR="009E3EE2" w:rsidRDefault="00D05BE3">
    <w:pPr>
      <w:spacing w:after="0" w:line="259" w:lineRule="auto"/>
      <w:ind w:left="0" w:right="-7" w:firstLine="0"/>
      <w:jc w:val="right"/>
    </w:pPr>
    <w:r>
      <w:fldChar w:fldCharType="begin"/>
    </w:r>
    <w:r>
      <w:instrText xml:space="preserve"> PAGE   \* MERGEFORMAT </w:instrText>
    </w:r>
    <w:r>
      <w:fldChar w:fldCharType="separate"/>
    </w:r>
    <w:r>
      <w:t>1</w:t>
    </w:r>
    <w:r>
      <w:fldChar w:fldCharType="end"/>
    </w:r>
    <w:r>
      <w:t xml:space="preserve"> </w:t>
    </w:r>
  </w:p>
  <w:p w14:paraId="467B0095" w14:textId="77777777" w:rsidR="009E3EE2" w:rsidRDefault="00D05BE3">
    <w:pPr>
      <w:spacing w:after="0" w:line="259" w:lineRule="auto"/>
      <w:ind w:left="0" w:right="-67"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93AE6" w14:textId="77777777" w:rsidR="009E3EE2" w:rsidRDefault="00D05BE3">
    <w:pPr>
      <w:spacing w:after="0" w:line="259" w:lineRule="auto"/>
      <w:ind w:left="0" w:right="-7" w:firstLine="0"/>
      <w:jc w:val="right"/>
    </w:pPr>
    <w:r>
      <w:fldChar w:fldCharType="begin"/>
    </w:r>
    <w:r>
      <w:instrText xml:space="preserve"> PAGE   \* MERGEFORMAT </w:instrText>
    </w:r>
    <w:r>
      <w:fldChar w:fldCharType="separate"/>
    </w:r>
    <w:r>
      <w:t>1</w:t>
    </w:r>
    <w:r>
      <w:fldChar w:fldCharType="end"/>
    </w:r>
    <w:r>
      <w:t xml:space="preserve"> </w:t>
    </w:r>
  </w:p>
  <w:p w14:paraId="60D576E0" w14:textId="77777777" w:rsidR="009E3EE2" w:rsidRDefault="00D05BE3">
    <w:pPr>
      <w:spacing w:after="0" w:line="259" w:lineRule="auto"/>
      <w:ind w:left="0" w:right="-67" w:firstLine="0"/>
      <w:jc w:val="righ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FB3C0" w14:textId="77777777" w:rsidR="009E3EE2" w:rsidRDefault="00D05BE3">
    <w:pPr>
      <w:spacing w:after="0" w:line="259" w:lineRule="auto"/>
      <w:ind w:left="0" w:right="-7" w:firstLine="0"/>
      <w:jc w:val="right"/>
    </w:pPr>
    <w:r>
      <w:fldChar w:fldCharType="begin"/>
    </w:r>
    <w:r>
      <w:instrText xml:space="preserve"> PAGE   \* MERGEFORMAT </w:instrText>
    </w:r>
    <w:r>
      <w:fldChar w:fldCharType="separate"/>
    </w:r>
    <w:r>
      <w:t>1</w:t>
    </w:r>
    <w:r>
      <w:fldChar w:fldCharType="end"/>
    </w:r>
    <w:r>
      <w:t xml:space="preserve"> </w:t>
    </w:r>
  </w:p>
  <w:p w14:paraId="71BF895D" w14:textId="77777777" w:rsidR="009E3EE2" w:rsidRDefault="00D05BE3">
    <w:pPr>
      <w:spacing w:after="0" w:line="259" w:lineRule="auto"/>
      <w:ind w:left="0" w:right="-67"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60E81" w14:textId="77777777" w:rsidR="00F075FA" w:rsidRDefault="00F075FA">
      <w:pPr>
        <w:spacing w:after="0" w:line="240" w:lineRule="auto"/>
      </w:pPr>
      <w:r>
        <w:separator/>
      </w:r>
    </w:p>
  </w:footnote>
  <w:footnote w:type="continuationSeparator" w:id="0">
    <w:p w14:paraId="23E9DC4B" w14:textId="77777777" w:rsidR="00F075FA" w:rsidRDefault="00F075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01146"/>
    <w:multiLevelType w:val="hybridMultilevel"/>
    <w:tmpl w:val="B5142FE0"/>
    <w:lvl w:ilvl="0" w:tplc="2F2033F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20FE8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C43B8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7E49F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7E0F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D6B4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6669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8A0EF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28F98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9273CD"/>
    <w:multiLevelType w:val="hybridMultilevel"/>
    <w:tmpl w:val="A5E003C2"/>
    <w:lvl w:ilvl="0" w:tplc="8D3EFE4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10C93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30EB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F8C52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54349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3804E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A2DD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C6723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6CBCE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D45583"/>
    <w:multiLevelType w:val="hybridMultilevel"/>
    <w:tmpl w:val="849A9CFE"/>
    <w:lvl w:ilvl="0" w:tplc="6648635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86EAEA">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FC27A2">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F83844">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38A6C6">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A85928">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4618A8">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0EA04E">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E6ACA4">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A0C1BAF"/>
    <w:multiLevelType w:val="hybridMultilevel"/>
    <w:tmpl w:val="7F241BF8"/>
    <w:lvl w:ilvl="0" w:tplc="842858CC">
      <w:start w:val="1"/>
      <w:numFmt w:val="decimal"/>
      <w:lvlText w:val="%1."/>
      <w:lvlJc w:val="left"/>
      <w:pPr>
        <w:ind w:left="70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E3222A6A">
      <w:start w:val="1"/>
      <w:numFmt w:val="lowerLetter"/>
      <w:lvlText w:val="%2"/>
      <w:lvlJc w:val="left"/>
      <w:pPr>
        <w:ind w:left="14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A8AC4376">
      <w:start w:val="1"/>
      <w:numFmt w:val="lowerRoman"/>
      <w:lvlText w:val="%3"/>
      <w:lvlJc w:val="left"/>
      <w:pPr>
        <w:ind w:left="21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66682484">
      <w:start w:val="1"/>
      <w:numFmt w:val="decimal"/>
      <w:lvlText w:val="%4"/>
      <w:lvlJc w:val="left"/>
      <w:pPr>
        <w:ind w:left="28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3E583D40">
      <w:start w:val="1"/>
      <w:numFmt w:val="lowerLetter"/>
      <w:lvlText w:val="%5"/>
      <w:lvlJc w:val="left"/>
      <w:pPr>
        <w:ind w:left="36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4C360F3C">
      <w:start w:val="1"/>
      <w:numFmt w:val="lowerRoman"/>
      <w:lvlText w:val="%6"/>
      <w:lvlJc w:val="left"/>
      <w:pPr>
        <w:ind w:left="43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E698F0FE">
      <w:start w:val="1"/>
      <w:numFmt w:val="decimal"/>
      <w:lvlText w:val="%7"/>
      <w:lvlJc w:val="left"/>
      <w:pPr>
        <w:ind w:left="50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FF5E6670">
      <w:start w:val="1"/>
      <w:numFmt w:val="lowerLetter"/>
      <w:lvlText w:val="%8"/>
      <w:lvlJc w:val="left"/>
      <w:pPr>
        <w:ind w:left="57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3B22D364">
      <w:start w:val="1"/>
      <w:numFmt w:val="lowerRoman"/>
      <w:lvlText w:val="%9"/>
      <w:lvlJc w:val="left"/>
      <w:pPr>
        <w:ind w:left="64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4" w15:restartNumberingAfterBreak="0">
    <w:nsid w:val="49730073"/>
    <w:multiLevelType w:val="multilevel"/>
    <w:tmpl w:val="D1B2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C80356"/>
    <w:multiLevelType w:val="hybridMultilevel"/>
    <w:tmpl w:val="424A6FBE"/>
    <w:lvl w:ilvl="0" w:tplc="3DAA2F9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6A8ED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88FB0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44324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FED08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AAEE6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4ABEF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A8927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CAEE8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3C6298B"/>
    <w:multiLevelType w:val="hybridMultilevel"/>
    <w:tmpl w:val="F390817E"/>
    <w:lvl w:ilvl="0" w:tplc="43D49BA0">
      <w:start w:val="1"/>
      <w:numFmt w:val="bullet"/>
      <w:lvlText w:val="•"/>
      <w:lvlJc w:val="left"/>
      <w:pPr>
        <w:ind w:left="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A24CA2">
      <w:start w:val="1"/>
      <w:numFmt w:val="bullet"/>
      <w:lvlText w:val="o"/>
      <w:lvlJc w:val="left"/>
      <w:pPr>
        <w:ind w:left="15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6EDC9A">
      <w:start w:val="1"/>
      <w:numFmt w:val="bullet"/>
      <w:lvlText w:val="▪"/>
      <w:lvlJc w:val="left"/>
      <w:pPr>
        <w:ind w:left="22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D4F3E0">
      <w:start w:val="1"/>
      <w:numFmt w:val="bullet"/>
      <w:lvlText w:val="•"/>
      <w:lvlJc w:val="left"/>
      <w:pPr>
        <w:ind w:left="3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3A9DA0">
      <w:start w:val="1"/>
      <w:numFmt w:val="bullet"/>
      <w:lvlText w:val="o"/>
      <w:lvlJc w:val="left"/>
      <w:pPr>
        <w:ind w:left="37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3A2AA4">
      <w:start w:val="1"/>
      <w:numFmt w:val="bullet"/>
      <w:lvlText w:val="▪"/>
      <w:lvlJc w:val="left"/>
      <w:pPr>
        <w:ind w:left="4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5AFF7E">
      <w:start w:val="1"/>
      <w:numFmt w:val="bullet"/>
      <w:lvlText w:val="•"/>
      <w:lvlJc w:val="left"/>
      <w:pPr>
        <w:ind w:left="5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36BED2">
      <w:start w:val="1"/>
      <w:numFmt w:val="bullet"/>
      <w:lvlText w:val="o"/>
      <w:lvlJc w:val="left"/>
      <w:pPr>
        <w:ind w:left="5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98CB4C">
      <w:start w:val="1"/>
      <w:numFmt w:val="bullet"/>
      <w:lvlText w:val="▪"/>
      <w:lvlJc w:val="left"/>
      <w:pPr>
        <w:ind w:left="6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CAD231C"/>
    <w:multiLevelType w:val="hybridMultilevel"/>
    <w:tmpl w:val="5E1CCC22"/>
    <w:lvl w:ilvl="0" w:tplc="A8682388">
      <w:start w:val="1"/>
      <w:numFmt w:val="decimal"/>
      <w:lvlText w:val="%1."/>
      <w:lvlJc w:val="left"/>
      <w:pPr>
        <w:ind w:left="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F2692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1AC40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C89DF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5EAE8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6A6E3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0C51B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E08B1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4610D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32637667">
    <w:abstractNumId w:val="1"/>
  </w:num>
  <w:num w:numId="2" w16cid:durableId="802621449">
    <w:abstractNumId w:val="7"/>
  </w:num>
  <w:num w:numId="3" w16cid:durableId="1883127031">
    <w:abstractNumId w:val="3"/>
  </w:num>
  <w:num w:numId="4" w16cid:durableId="1259023202">
    <w:abstractNumId w:val="2"/>
  </w:num>
  <w:num w:numId="5" w16cid:durableId="483929694">
    <w:abstractNumId w:val="5"/>
  </w:num>
  <w:num w:numId="6" w16cid:durableId="322205443">
    <w:abstractNumId w:val="0"/>
  </w:num>
  <w:num w:numId="7" w16cid:durableId="698046928">
    <w:abstractNumId w:val="6"/>
  </w:num>
  <w:num w:numId="8" w16cid:durableId="3652600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EE2"/>
    <w:rsid w:val="000023C7"/>
    <w:rsid w:val="00011662"/>
    <w:rsid w:val="00033620"/>
    <w:rsid w:val="000B3CF9"/>
    <w:rsid w:val="00115C79"/>
    <w:rsid w:val="001317D1"/>
    <w:rsid w:val="001628D8"/>
    <w:rsid w:val="001B7186"/>
    <w:rsid w:val="001D7C91"/>
    <w:rsid w:val="0028357E"/>
    <w:rsid w:val="002A7CAA"/>
    <w:rsid w:val="003152D0"/>
    <w:rsid w:val="003631BB"/>
    <w:rsid w:val="003A1FE3"/>
    <w:rsid w:val="00426643"/>
    <w:rsid w:val="00476EE4"/>
    <w:rsid w:val="00491EA2"/>
    <w:rsid w:val="0054125D"/>
    <w:rsid w:val="00567C0E"/>
    <w:rsid w:val="005B228E"/>
    <w:rsid w:val="005C5CF2"/>
    <w:rsid w:val="006D371B"/>
    <w:rsid w:val="00760EF6"/>
    <w:rsid w:val="0079434F"/>
    <w:rsid w:val="007A2B24"/>
    <w:rsid w:val="007D686B"/>
    <w:rsid w:val="00815209"/>
    <w:rsid w:val="00847470"/>
    <w:rsid w:val="008941E7"/>
    <w:rsid w:val="008F27AB"/>
    <w:rsid w:val="009B3F54"/>
    <w:rsid w:val="009E3EE2"/>
    <w:rsid w:val="00A32092"/>
    <w:rsid w:val="00B046C1"/>
    <w:rsid w:val="00BE2DDF"/>
    <w:rsid w:val="00BE726F"/>
    <w:rsid w:val="00C4418C"/>
    <w:rsid w:val="00C92EDE"/>
    <w:rsid w:val="00D05BE3"/>
    <w:rsid w:val="00D37D2E"/>
    <w:rsid w:val="00E811AE"/>
    <w:rsid w:val="00ED6B63"/>
    <w:rsid w:val="00ED7372"/>
    <w:rsid w:val="00EE11A2"/>
    <w:rsid w:val="00F05246"/>
    <w:rsid w:val="00F075FA"/>
    <w:rsid w:val="00F46431"/>
    <w:rsid w:val="00F53071"/>
    <w:rsid w:val="00F64380"/>
    <w:rsid w:val="00FD6CB3"/>
    <w:rsid w:val="00FF3D4A"/>
    <w:rsid w:val="01479694"/>
    <w:rsid w:val="0879AFD3"/>
    <w:rsid w:val="124335F5"/>
    <w:rsid w:val="1677AC30"/>
    <w:rsid w:val="1D188894"/>
    <w:rsid w:val="1FE8340E"/>
    <w:rsid w:val="22C2CA2D"/>
    <w:rsid w:val="2626D1DB"/>
    <w:rsid w:val="29ED4CBF"/>
    <w:rsid w:val="2BDD72D7"/>
    <w:rsid w:val="2E6199FB"/>
    <w:rsid w:val="346F03FA"/>
    <w:rsid w:val="357037E0"/>
    <w:rsid w:val="358B0273"/>
    <w:rsid w:val="38C2A335"/>
    <w:rsid w:val="3D00037E"/>
    <w:rsid w:val="40420598"/>
    <w:rsid w:val="436E343D"/>
    <w:rsid w:val="45B3F4C4"/>
    <w:rsid w:val="4838300A"/>
    <w:rsid w:val="4A398DE4"/>
    <w:rsid w:val="4EFC4B2E"/>
    <w:rsid w:val="5022A319"/>
    <w:rsid w:val="582DB4FE"/>
    <w:rsid w:val="5A278540"/>
    <w:rsid w:val="5D5EE7E9"/>
    <w:rsid w:val="66D8F714"/>
    <w:rsid w:val="69E796AF"/>
    <w:rsid w:val="6EBB07D2"/>
    <w:rsid w:val="6F8DB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9F711"/>
  <w15:docId w15:val="{26634D2E-8642-0D47-85EA-246D86CE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4" w:hanging="10"/>
    </w:pPr>
    <w:rPr>
      <w:rFonts w:ascii="Times New Roman" w:eastAsia="Times New Roman" w:hAnsi="Times New Roman" w:cs="Times New Roman"/>
      <w:color w:val="000000"/>
      <w:lang w:bidi="en-US"/>
    </w:rPr>
  </w:style>
  <w:style w:type="paragraph" w:styleId="Heading1">
    <w:name w:val="heading 1"/>
    <w:next w:val="Normal"/>
    <w:link w:val="Heading1Char"/>
    <w:uiPriority w:val="9"/>
    <w:qFormat/>
    <w:pPr>
      <w:keepNext/>
      <w:keepLines/>
      <w:spacing w:after="10" w:line="249" w:lineRule="auto"/>
      <w:ind w:left="2064" w:hanging="10"/>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1">
    <w:name w:val="Table Grid1"/>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28357E"/>
    <w:rPr>
      <w:sz w:val="16"/>
      <w:szCs w:val="16"/>
    </w:rPr>
  </w:style>
  <w:style w:type="paragraph" w:styleId="CommentText">
    <w:name w:val="annotation text"/>
    <w:basedOn w:val="Normal"/>
    <w:link w:val="CommentTextChar"/>
    <w:uiPriority w:val="99"/>
    <w:semiHidden/>
    <w:unhideWhenUsed/>
    <w:rsid w:val="0028357E"/>
    <w:pPr>
      <w:spacing w:line="240" w:lineRule="auto"/>
    </w:pPr>
    <w:rPr>
      <w:sz w:val="20"/>
      <w:szCs w:val="20"/>
    </w:rPr>
  </w:style>
  <w:style w:type="character" w:customStyle="1" w:styleId="CommentTextChar">
    <w:name w:val="Comment Text Char"/>
    <w:basedOn w:val="DefaultParagraphFont"/>
    <w:link w:val="CommentText"/>
    <w:uiPriority w:val="99"/>
    <w:semiHidden/>
    <w:rsid w:val="0028357E"/>
    <w:rPr>
      <w:rFonts w:ascii="Times New Roman" w:eastAsia="Times New Roman" w:hAnsi="Times New Roman" w:cs="Times New Roman"/>
      <w:color w:val="000000"/>
      <w:sz w:val="20"/>
      <w:szCs w:val="20"/>
      <w:lang w:bidi="en-US"/>
    </w:rPr>
  </w:style>
  <w:style w:type="paragraph" w:styleId="CommentSubject">
    <w:name w:val="annotation subject"/>
    <w:basedOn w:val="CommentText"/>
    <w:next w:val="CommentText"/>
    <w:link w:val="CommentSubjectChar"/>
    <w:uiPriority w:val="99"/>
    <w:semiHidden/>
    <w:unhideWhenUsed/>
    <w:rsid w:val="0028357E"/>
    <w:rPr>
      <w:b/>
      <w:bCs/>
    </w:rPr>
  </w:style>
  <w:style w:type="character" w:customStyle="1" w:styleId="CommentSubjectChar">
    <w:name w:val="Comment Subject Char"/>
    <w:basedOn w:val="CommentTextChar"/>
    <w:link w:val="CommentSubject"/>
    <w:uiPriority w:val="99"/>
    <w:semiHidden/>
    <w:rsid w:val="0028357E"/>
    <w:rPr>
      <w:rFonts w:ascii="Times New Roman" w:eastAsia="Times New Roman" w:hAnsi="Times New Roman" w:cs="Times New Roman"/>
      <w:b/>
      <w:bCs/>
      <w:color w:val="000000"/>
      <w:sz w:val="20"/>
      <w:szCs w:val="20"/>
      <w:lang w:bidi="en-US"/>
    </w:rPr>
  </w:style>
  <w:style w:type="paragraph" w:styleId="Header">
    <w:name w:val="header"/>
    <w:basedOn w:val="Normal"/>
    <w:link w:val="HeaderChar"/>
    <w:uiPriority w:val="99"/>
    <w:unhideWhenUsed/>
    <w:rsid w:val="00476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EE4"/>
    <w:rPr>
      <w:rFonts w:ascii="Times New Roman" w:eastAsia="Times New Roman" w:hAnsi="Times New Roman" w:cs="Times New Roman"/>
      <w:color w:val="000000"/>
      <w:lang w:bidi="en-US"/>
    </w:rPr>
  </w:style>
  <w:style w:type="paragraph" w:styleId="NormalWeb">
    <w:name w:val="Normal (Web)"/>
    <w:basedOn w:val="Normal"/>
    <w:uiPriority w:val="99"/>
    <w:semiHidden/>
    <w:unhideWhenUsed/>
    <w:rsid w:val="00BE726F"/>
    <w:pPr>
      <w:spacing w:before="100" w:beforeAutospacing="1" w:after="100" w:afterAutospacing="1" w:line="240" w:lineRule="auto"/>
      <w:ind w:left="0" w:firstLine="0"/>
    </w:pPr>
    <w:rPr>
      <w:color w:val="auto"/>
      <w:lang w:bidi="ar-SA"/>
    </w:rPr>
  </w:style>
  <w:style w:type="paragraph" w:styleId="Revision">
    <w:name w:val="Revision"/>
    <w:hidden/>
    <w:uiPriority w:val="99"/>
    <w:semiHidden/>
    <w:rsid w:val="00F05246"/>
    <w:rPr>
      <w:rFonts w:ascii="Times New Roman" w:eastAsia="Times New Roman" w:hAnsi="Times New Roman" w:cs="Times New Roman"/>
      <w:color w:val="0000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50340">
      <w:bodyDiv w:val="1"/>
      <w:marLeft w:val="0"/>
      <w:marRight w:val="0"/>
      <w:marTop w:val="0"/>
      <w:marBottom w:val="0"/>
      <w:divBdr>
        <w:top w:val="none" w:sz="0" w:space="0" w:color="auto"/>
        <w:left w:val="none" w:sz="0" w:space="0" w:color="auto"/>
        <w:bottom w:val="none" w:sz="0" w:space="0" w:color="auto"/>
        <w:right w:val="none" w:sz="0" w:space="0" w:color="auto"/>
      </w:divBdr>
    </w:div>
    <w:div w:id="763769549">
      <w:bodyDiv w:val="1"/>
      <w:marLeft w:val="0"/>
      <w:marRight w:val="0"/>
      <w:marTop w:val="0"/>
      <w:marBottom w:val="0"/>
      <w:divBdr>
        <w:top w:val="none" w:sz="0" w:space="0" w:color="auto"/>
        <w:left w:val="none" w:sz="0" w:space="0" w:color="auto"/>
        <w:bottom w:val="none" w:sz="0" w:space="0" w:color="auto"/>
        <w:right w:val="none" w:sz="0" w:space="0" w:color="auto"/>
      </w:divBdr>
      <w:divsChild>
        <w:div w:id="1699507740">
          <w:marLeft w:val="0"/>
          <w:marRight w:val="0"/>
          <w:marTop w:val="0"/>
          <w:marBottom w:val="0"/>
          <w:divBdr>
            <w:top w:val="none" w:sz="0" w:space="0" w:color="auto"/>
            <w:left w:val="none" w:sz="0" w:space="0" w:color="auto"/>
            <w:bottom w:val="none" w:sz="0" w:space="0" w:color="auto"/>
            <w:right w:val="none" w:sz="0" w:space="0" w:color="auto"/>
          </w:divBdr>
        </w:div>
      </w:divsChild>
    </w:div>
    <w:div w:id="1525820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ursing.illinoisstate.edu/studentlife/resources/student-handbook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2670</Words>
  <Characters>15221</Characters>
  <Application>Microsoft Office Word</Application>
  <DocSecurity>0</DocSecurity>
  <Lines>126</Lines>
  <Paragraphs>35</Paragraphs>
  <ScaleCrop>false</ScaleCrop>
  <Company/>
  <LinksUpToDate>false</LinksUpToDate>
  <CharactersWithSpaces>17856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Preceptor Manual</dc:title>
  <dc:subject/>
  <dc:creator>ddwilso2</dc:creator>
  <cp:keywords/>
  <cp:lastModifiedBy>Maurer, Michelle</cp:lastModifiedBy>
  <cp:revision>2</cp:revision>
  <cp:lastPrinted>2021-08-16T18:41:00Z</cp:lastPrinted>
  <dcterms:created xsi:type="dcterms:W3CDTF">2024-04-25T19:57:00Z</dcterms:created>
  <dcterms:modified xsi:type="dcterms:W3CDTF">2024-04-25T19:57:00Z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ec565ceb0b96824c2a17f3c44a93879a2f6a48427bbe13bd7d8b733a0b28d6e8</vt:lpwstr>
  </property>
</Properties>
</file>