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44201" w14:textId="77777777" w:rsidR="00E81EC6" w:rsidRPr="00E731B2" w:rsidRDefault="00887014" w:rsidP="00887014">
      <w:pPr>
        <w:jc w:val="center"/>
        <w:rPr>
          <w:b/>
          <w:u w:val="single"/>
        </w:rPr>
      </w:pPr>
      <w:r w:rsidRPr="00E731B2">
        <w:rPr>
          <w:b/>
          <w:u w:val="single"/>
        </w:rPr>
        <w:t xml:space="preserve">PhD </w:t>
      </w:r>
      <w:r w:rsidR="00D033CD" w:rsidRPr="00E731B2">
        <w:rPr>
          <w:b/>
          <w:u w:val="single"/>
        </w:rPr>
        <w:t xml:space="preserve">Checklist for </w:t>
      </w:r>
      <w:r w:rsidRPr="00E731B2">
        <w:rPr>
          <w:b/>
          <w:u w:val="single"/>
        </w:rPr>
        <w:t>Stud</w:t>
      </w:r>
      <w:r w:rsidR="00D033CD" w:rsidRPr="00E731B2">
        <w:rPr>
          <w:b/>
          <w:u w:val="single"/>
        </w:rPr>
        <w:t>ent and Faculty Advisor</w:t>
      </w:r>
      <w:r w:rsidRPr="00E731B2">
        <w:rPr>
          <w:b/>
          <w:u w:val="single"/>
        </w:rPr>
        <w:t xml:space="preserve"> </w:t>
      </w:r>
    </w:p>
    <w:p w14:paraId="61527CFE" w14:textId="77777777" w:rsidR="006A10A2" w:rsidRDefault="00887014" w:rsidP="00887014">
      <w:pPr>
        <w:spacing w:after="0"/>
        <w:jc w:val="center"/>
        <w:rPr>
          <w:i/>
        </w:rPr>
      </w:pPr>
      <w:r w:rsidRPr="00E731B2">
        <w:rPr>
          <w:i/>
        </w:rPr>
        <w:t>(All forms can be located on the MCN website, Academics tab, PhD tab, Advising tab- Forms</w:t>
      </w:r>
      <w:r w:rsidR="006A10A2">
        <w:rPr>
          <w:i/>
        </w:rPr>
        <w:t xml:space="preserve"> </w:t>
      </w:r>
    </w:p>
    <w:p w14:paraId="6FC4EE49" w14:textId="2AC1A137" w:rsidR="00887014" w:rsidRPr="00E731B2" w:rsidRDefault="006A10A2" w:rsidP="00887014">
      <w:pPr>
        <w:spacing w:after="0"/>
        <w:jc w:val="center"/>
        <w:rPr>
          <w:i/>
        </w:rPr>
      </w:pPr>
      <w:r>
        <w:rPr>
          <w:i/>
        </w:rPr>
        <w:t xml:space="preserve">and in the </w:t>
      </w:r>
      <w:proofErr w:type="spellStart"/>
      <w:r>
        <w:rPr>
          <w:i/>
        </w:rPr>
        <w:t>Reggienet</w:t>
      </w:r>
      <w:proofErr w:type="spellEnd"/>
      <w:r>
        <w:rPr>
          <w:i/>
        </w:rPr>
        <w:t xml:space="preserve"> Student Guide and Resources course</w:t>
      </w:r>
      <w:r w:rsidR="00887014" w:rsidRPr="00E731B2">
        <w:rPr>
          <w:i/>
        </w:rPr>
        <w:t>)</w:t>
      </w:r>
    </w:p>
    <w:p w14:paraId="70F6631F" w14:textId="77777777" w:rsidR="00887014" w:rsidRPr="00E731B2" w:rsidRDefault="00EB516D" w:rsidP="00887014">
      <w:pPr>
        <w:spacing w:after="0"/>
        <w:jc w:val="center"/>
        <w:rPr>
          <w:rFonts w:ascii="Times New Roman" w:hAnsi="Times New Roman" w:cs="Times New Roman"/>
          <w:i/>
        </w:rPr>
      </w:pPr>
      <w:hyperlink r:id="rId5" w:history="1">
        <w:r w:rsidR="00887014" w:rsidRPr="00E731B2">
          <w:rPr>
            <w:rStyle w:val="Hyperlink"/>
            <w:rFonts w:ascii="Times New Roman" w:hAnsi="Times New Roman" w:cs="Times New Roman"/>
            <w:i/>
          </w:rPr>
          <w:t>http://nursing.illinoisstate.edu/doctoral/advising/</w:t>
        </w:r>
      </w:hyperlink>
    </w:p>
    <w:p w14:paraId="37459F2A" w14:textId="77777777" w:rsidR="00887014" w:rsidRPr="00E731B2" w:rsidRDefault="00887014" w:rsidP="002236EE"/>
    <w:tbl>
      <w:tblPr>
        <w:tblStyle w:val="TableGrid"/>
        <w:tblW w:w="0" w:type="auto"/>
        <w:tblLook w:val="04A0" w:firstRow="1" w:lastRow="0" w:firstColumn="1" w:lastColumn="0" w:noHBand="0" w:noVBand="1"/>
      </w:tblPr>
      <w:tblGrid>
        <w:gridCol w:w="8995"/>
        <w:gridCol w:w="1710"/>
      </w:tblGrid>
      <w:tr w:rsidR="002236EE" w:rsidRPr="00E731B2" w14:paraId="3BDCF31D" w14:textId="77777777" w:rsidTr="00E731B2">
        <w:tc>
          <w:tcPr>
            <w:tcW w:w="8995" w:type="dxa"/>
          </w:tcPr>
          <w:p w14:paraId="04F7CE53" w14:textId="77777777" w:rsidR="002236EE" w:rsidRPr="00E731B2" w:rsidRDefault="002236EE" w:rsidP="00887014">
            <w:pPr>
              <w:rPr>
                <w:rFonts w:cstheme="minorHAnsi"/>
                <w:b/>
              </w:rPr>
            </w:pPr>
            <w:r w:rsidRPr="00E731B2">
              <w:rPr>
                <w:rFonts w:cstheme="minorHAnsi"/>
                <w:b/>
              </w:rPr>
              <w:t>Activity</w:t>
            </w:r>
          </w:p>
        </w:tc>
        <w:tc>
          <w:tcPr>
            <w:tcW w:w="1710" w:type="dxa"/>
          </w:tcPr>
          <w:p w14:paraId="31B3053E" w14:textId="77777777" w:rsidR="002236EE" w:rsidRPr="00E731B2" w:rsidRDefault="002236EE" w:rsidP="00887014">
            <w:pPr>
              <w:rPr>
                <w:rFonts w:cstheme="minorHAnsi"/>
                <w:b/>
              </w:rPr>
            </w:pPr>
            <w:r w:rsidRPr="00E731B2">
              <w:rPr>
                <w:rFonts w:cstheme="minorHAnsi"/>
                <w:b/>
              </w:rPr>
              <w:t>Completed</w:t>
            </w:r>
          </w:p>
        </w:tc>
      </w:tr>
      <w:tr w:rsidR="00887014" w:rsidRPr="00E731B2" w14:paraId="31B7CDB4" w14:textId="77777777" w:rsidTr="00E731B2">
        <w:tc>
          <w:tcPr>
            <w:tcW w:w="8995" w:type="dxa"/>
          </w:tcPr>
          <w:p w14:paraId="26678657" w14:textId="2B20B521" w:rsidR="00887014" w:rsidRPr="00E731B2" w:rsidRDefault="00887014" w:rsidP="00887014">
            <w:pPr>
              <w:rPr>
                <w:rFonts w:cstheme="minorHAnsi"/>
              </w:rPr>
            </w:pPr>
            <w:r w:rsidRPr="00E731B2">
              <w:rPr>
                <w:rFonts w:cstheme="minorHAnsi"/>
              </w:rPr>
              <w:t xml:space="preserve">The </w:t>
            </w:r>
            <w:r w:rsidRPr="00E731B2">
              <w:rPr>
                <w:rFonts w:cstheme="minorHAnsi"/>
                <w:b/>
                <w:u w:val="single"/>
              </w:rPr>
              <w:t>Plan of Study</w:t>
            </w:r>
            <w:r w:rsidRPr="00E731B2">
              <w:rPr>
                <w:rFonts w:cstheme="minorHAnsi"/>
              </w:rPr>
              <w:t xml:space="preserve"> </w:t>
            </w:r>
            <w:r w:rsidR="006A10A2">
              <w:rPr>
                <w:rFonts w:cstheme="minorHAnsi"/>
              </w:rPr>
              <w:t>is determined</w:t>
            </w:r>
            <w:r w:rsidRPr="00E731B2">
              <w:rPr>
                <w:rFonts w:cstheme="minorHAnsi"/>
              </w:rPr>
              <w:t xml:space="preserve"> at the time of student admission by the Graduate Programs Advisor.  The </w:t>
            </w:r>
            <w:r w:rsidR="006A10A2">
              <w:rPr>
                <w:rFonts w:cstheme="minorHAnsi"/>
              </w:rPr>
              <w:t>plan of study</w:t>
            </w:r>
            <w:r w:rsidRPr="00E731B2">
              <w:rPr>
                <w:rFonts w:cstheme="minorHAnsi"/>
              </w:rPr>
              <w:t xml:space="preserve"> is shared to the student’s faculty advisor.  Faculty and student should only submit a new Plan of Study form if the students plan for progression changes.   If this form must be revised by the student and faculty, once complete it should be submitted to Office of Student Services (OSS).</w:t>
            </w:r>
          </w:p>
          <w:p w14:paraId="6C99732C" w14:textId="77777777" w:rsidR="00887014" w:rsidRPr="00E731B2" w:rsidRDefault="00887014" w:rsidP="00887014">
            <w:pPr>
              <w:rPr>
                <w:rFonts w:cstheme="minorHAnsi"/>
              </w:rPr>
            </w:pPr>
          </w:p>
        </w:tc>
        <w:tc>
          <w:tcPr>
            <w:tcW w:w="1710" w:type="dxa"/>
          </w:tcPr>
          <w:p w14:paraId="55E44855" w14:textId="77777777" w:rsidR="00887014" w:rsidRPr="00E731B2" w:rsidRDefault="00887014" w:rsidP="00887014">
            <w:pPr>
              <w:rPr>
                <w:rFonts w:cstheme="minorHAnsi"/>
              </w:rPr>
            </w:pPr>
          </w:p>
        </w:tc>
      </w:tr>
      <w:tr w:rsidR="00887014" w:rsidRPr="00E731B2" w14:paraId="2276C09E" w14:textId="77777777" w:rsidTr="00E731B2">
        <w:tc>
          <w:tcPr>
            <w:tcW w:w="8995" w:type="dxa"/>
          </w:tcPr>
          <w:p w14:paraId="2BC15487" w14:textId="09BA0DE8" w:rsidR="00887014" w:rsidRPr="00E731B2" w:rsidRDefault="00887014" w:rsidP="00887014">
            <w:pPr>
              <w:rPr>
                <w:rFonts w:cstheme="minorHAnsi"/>
              </w:rPr>
            </w:pPr>
            <w:r w:rsidRPr="00E731B2">
              <w:rPr>
                <w:rFonts w:cstheme="minorHAnsi"/>
              </w:rPr>
              <w:t xml:space="preserve">Hold annual review with </w:t>
            </w:r>
            <w:proofErr w:type="gramStart"/>
            <w:r w:rsidRPr="00E731B2">
              <w:rPr>
                <w:rFonts w:cstheme="minorHAnsi"/>
              </w:rPr>
              <w:t>advisees’</w:t>
            </w:r>
            <w:proofErr w:type="gramEnd"/>
            <w:r w:rsidRPr="00E731B2">
              <w:rPr>
                <w:rFonts w:cstheme="minorHAnsi"/>
              </w:rPr>
              <w:t xml:space="preserve"> </w:t>
            </w:r>
            <w:r w:rsidR="006A10A2">
              <w:rPr>
                <w:rFonts w:cstheme="minorHAnsi"/>
              </w:rPr>
              <w:t>in spring semester</w:t>
            </w:r>
            <w:r w:rsidRPr="00E731B2">
              <w:rPr>
                <w:rFonts w:cstheme="minorHAnsi"/>
              </w:rPr>
              <w:t xml:space="preserve"> each year student is enrolled in the program.  Student should complete the portfolio and submit </w:t>
            </w:r>
            <w:r w:rsidR="006A10A2">
              <w:rPr>
                <w:rFonts w:cstheme="minorHAnsi"/>
              </w:rPr>
              <w:t xml:space="preserve">electronically </w:t>
            </w:r>
            <w:r w:rsidRPr="00E731B2">
              <w:rPr>
                <w:rFonts w:cstheme="minorHAnsi"/>
              </w:rPr>
              <w:t xml:space="preserve">to Faculty Advisor </w:t>
            </w:r>
            <w:r w:rsidR="006A10A2">
              <w:rPr>
                <w:rFonts w:cstheme="minorHAnsi"/>
              </w:rPr>
              <w:t>at least 10 business days prior to the scheduled review</w:t>
            </w:r>
            <w:r w:rsidRPr="00E731B2">
              <w:rPr>
                <w:rFonts w:cstheme="minorHAnsi"/>
              </w:rPr>
              <w:t xml:space="preserve">.  Portfolio should include </w:t>
            </w:r>
            <w:r w:rsidRPr="00E731B2">
              <w:rPr>
                <w:rFonts w:cstheme="minorHAnsi"/>
                <w:b/>
                <w:u w:val="single"/>
              </w:rPr>
              <w:t>Benchmarks and Review of Progress</w:t>
            </w:r>
            <w:r w:rsidRPr="00E731B2">
              <w:rPr>
                <w:rFonts w:cstheme="minorHAnsi"/>
              </w:rPr>
              <w:t xml:space="preserve">, with updated CV, updated copy of </w:t>
            </w:r>
            <w:r w:rsidRPr="00E731B2">
              <w:rPr>
                <w:rFonts w:cstheme="minorHAnsi"/>
                <w:b/>
                <w:u w:val="single"/>
              </w:rPr>
              <w:t>Plan of Study</w:t>
            </w:r>
            <w:r w:rsidRPr="00E731B2">
              <w:rPr>
                <w:rFonts w:cstheme="minorHAnsi"/>
              </w:rPr>
              <w:t xml:space="preserve"> form if needed, manuscripts (in development, submitted and/or accepted), grants (applied for and/or awarded), update on progress of annotated bibliography, and a one-page summary of progress toward meeting program requirements and benchmarks.  Faculty advisor, PhD student, and Director of Graduate Programs will meet to review progress at a scheduled time in the </w:t>
            </w:r>
            <w:r w:rsidR="006A10A2">
              <w:rPr>
                <w:rFonts w:cstheme="minorHAnsi"/>
              </w:rPr>
              <w:t>spring semester</w:t>
            </w:r>
            <w:r w:rsidRPr="00E731B2">
              <w:rPr>
                <w:rFonts w:cstheme="minorHAnsi"/>
              </w:rPr>
              <w:t xml:space="preserve"> and Faculty Advisor should complete the </w:t>
            </w:r>
            <w:r w:rsidRPr="00E731B2">
              <w:rPr>
                <w:rFonts w:cstheme="minorHAnsi"/>
                <w:b/>
                <w:u w:val="single"/>
              </w:rPr>
              <w:t xml:space="preserve">Annual Evaluation Report </w:t>
            </w:r>
            <w:r w:rsidR="006A10A2">
              <w:rPr>
                <w:rFonts w:cstheme="minorHAnsi"/>
                <w:bCs/>
              </w:rPr>
              <w:t xml:space="preserve">portion of the document.  Benchmarks, Review of Progress and Annual Evaluation Report are all included in the same document, </w:t>
            </w:r>
            <w:r w:rsidR="002318A3">
              <w:rPr>
                <w:rFonts w:cstheme="minorHAnsi"/>
                <w:bCs/>
              </w:rPr>
              <w:t xml:space="preserve">titled “PhD Student Annual Evaluation”.  </w:t>
            </w:r>
            <w:r w:rsidRPr="00E731B2">
              <w:rPr>
                <w:rFonts w:cstheme="minorHAnsi"/>
              </w:rPr>
              <w:t>All documents should be submitted to OSS following the annual review meeting.</w:t>
            </w:r>
            <w:r w:rsidR="006A10A2">
              <w:rPr>
                <w:rFonts w:cstheme="minorHAnsi"/>
              </w:rPr>
              <w:t xml:space="preserve">  </w:t>
            </w:r>
          </w:p>
          <w:p w14:paraId="32D4974F" w14:textId="77777777" w:rsidR="00887014" w:rsidRPr="00E731B2" w:rsidRDefault="00887014" w:rsidP="00887014">
            <w:pPr>
              <w:rPr>
                <w:rFonts w:cstheme="minorHAnsi"/>
              </w:rPr>
            </w:pPr>
          </w:p>
        </w:tc>
        <w:tc>
          <w:tcPr>
            <w:tcW w:w="1710" w:type="dxa"/>
          </w:tcPr>
          <w:p w14:paraId="20BD8A7E" w14:textId="77777777" w:rsidR="00887014" w:rsidRPr="00E731B2" w:rsidRDefault="00887014" w:rsidP="00887014">
            <w:pPr>
              <w:rPr>
                <w:rFonts w:cstheme="minorHAnsi"/>
              </w:rPr>
            </w:pPr>
          </w:p>
        </w:tc>
      </w:tr>
      <w:tr w:rsidR="00887014" w:rsidRPr="00E731B2" w14:paraId="4B83D312" w14:textId="77777777" w:rsidTr="00E731B2">
        <w:tc>
          <w:tcPr>
            <w:tcW w:w="8995" w:type="dxa"/>
          </w:tcPr>
          <w:p w14:paraId="40C833C2" w14:textId="77777777" w:rsidR="00887014" w:rsidRPr="00E731B2" w:rsidRDefault="00887014" w:rsidP="00887014">
            <w:pPr>
              <w:rPr>
                <w:rFonts w:cstheme="minorHAnsi"/>
              </w:rPr>
            </w:pPr>
            <w:r w:rsidRPr="00E731B2">
              <w:rPr>
                <w:rFonts w:cstheme="minorHAnsi"/>
              </w:rPr>
              <w:t xml:space="preserve">If a change of faculty advisor needs to occur for any reason, complete the </w:t>
            </w:r>
            <w:r w:rsidRPr="00E731B2">
              <w:rPr>
                <w:rFonts w:cstheme="minorHAnsi"/>
                <w:b/>
                <w:u w:val="single"/>
              </w:rPr>
              <w:t>Change of Advisor</w:t>
            </w:r>
            <w:r w:rsidRPr="00E731B2">
              <w:rPr>
                <w:rFonts w:cstheme="minorHAnsi"/>
              </w:rPr>
              <w:t xml:space="preserve"> form, obtain appropriate signatures and submit to OSS.  </w:t>
            </w:r>
          </w:p>
          <w:p w14:paraId="5B766275" w14:textId="77777777" w:rsidR="00D033CD" w:rsidRPr="00E731B2" w:rsidRDefault="00D033CD" w:rsidP="00887014">
            <w:pPr>
              <w:rPr>
                <w:rFonts w:cstheme="minorHAnsi"/>
              </w:rPr>
            </w:pPr>
          </w:p>
        </w:tc>
        <w:tc>
          <w:tcPr>
            <w:tcW w:w="1710" w:type="dxa"/>
          </w:tcPr>
          <w:p w14:paraId="67ABF932" w14:textId="77777777" w:rsidR="00887014" w:rsidRPr="00E731B2" w:rsidRDefault="00887014" w:rsidP="00887014">
            <w:pPr>
              <w:rPr>
                <w:rFonts w:cstheme="minorHAnsi"/>
              </w:rPr>
            </w:pPr>
          </w:p>
        </w:tc>
      </w:tr>
      <w:tr w:rsidR="00887014" w:rsidRPr="00E731B2" w14:paraId="1FEE3868" w14:textId="77777777" w:rsidTr="00E731B2">
        <w:tc>
          <w:tcPr>
            <w:tcW w:w="8995" w:type="dxa"/>
          </w:tcPr>
          <w:p w14:paraId="1B454690" w14:textId="58370B00" w:rsidR="00D033CD" w:rsidRPr="00E731B2" w:rsidRDefault="00D033CD" w:rsidP="00D033CD">
            <w:pPr>
              <w:rPr>
                <w:rFonts w:cstheme="minorHAnsi"/>
              </w:rPr>
            </w:pPr>
            <w:r w:rsidRPr="00E731B2">
              <w:rPr>
                <w:rFonts w:cstheme="minorHAnsi"/>
              </w:rPr>
              <w:t xml:space="preserve">Complete </w:t>
            </w:r>
            <w:r w:rsidRPr="00E731B2">
              <w:rPr>
                <w:rFonts w:cstheme="minorHAnsi"/>
                <w:b/>
                <w:u w:val="single"/>
              </w:rPr>
              <w:t>Request for Appointment of Dissertation Committee</w:t>
            </w:r>
            <w:r w:rsidRPr="00E731B2">
              <w:rPr>
                <w:rFonts w:cstheme="minorHAnsi"/>
              </w:rPr>
              <w:t xml:space="preserve">.  If a change in dissertation committee composition needs to be changed, complete the </w:t>
            </w:r>
            <w:r w:rsidRPr="00E731B2">
              <w:rPr>
                <w:rFonts w:cstheme="minorHAnsi"/>
                <w:b/>
                <w:u w:val="single"/>
              </w:rPr>
              <w:t>Change of Dissertation Committee form</w:t>
            </w:r>
            <w:r w:rsidRPr="00E731B2">
              <w:rPr>
                <w:rFonts w:cstheme="minorHAnsi"/>
              </w:rPr>
              <w:t xml:space="preserve">.  If an exception needs to be permitted for a dissertation committee member, </w:t>
            </w:r>
            <w:r w:rsidR="00EB516D">
              <w:rPr>
                <w:rFonts w:cstheme="minorHAnsi"/>
              </w:rPr>
              <w:t>this exception must be completed on the Graduate School Proposal Approval Form.</w:t>
            </w:r>
          </w:p>
          <w:p w14:paraId="4BB0C0CD" w14:textId="77777777" w:rsidR="00887014" w:rsidRPr="00E731B2" w:rsidRDefault="00887014" w:rsidP="00887014">
            <w:pPr>
              <w:rPr>
                <w:rFonts w:cstheme="minorHAnsi"/>
              </w:rPr>
            </w:pPr>
          </w:p>
        </w:tc>
        <w:tc>
          <w:tcPr>
            <w:tcW w:w="1710" w:type="dxa"/>
          </w:tcPr>
          <w:p w14:paraId="56E1650B" w14:textId="77777777" w:rsidR="00887014" w:rsidRPr="00E731B2" w:rsidRDefault="00887014" w:rsidP="00887014">
            <w:pPr>
              <w:rPr>
                <w:rFonts w:cstheme="minorHAnsi"/>
              </w:rPr>
            </w:pPr>
          </w:p>
        </w:tc>
      </w:tr>
      <w:tr w:rsidR="00887014" w:rsidRPr="00E731B2" w14:paraId="3AA53FAE" w14:textId="77777777" w:rsidTr="00E731B2">
        <w:tc>
          <w:tcPr>
            <w:tcW w:w="8995" w:type="dxa"/>
          </w:tcPr>
          <w:p w14:paraId="10F6A65B" w14:textId="77777777" w:rsidR="00D033CD" w:rsidRPr="00E731B2" w:rsidRDefault="00D033CD" w:rsidP="00D033CD">
            <w:pPr>
              <w:rPr>
                <w:rFonts w:cstheme="minorHAnsi"/>
              </w:rPr>
            </w:pPr>
            <w:r w:rsidRPr="00E731B2">
              <w:rPr>
                <w:rFonts w:cstheme="minorHAnsi"/>
              </w:rPr>
              <w:t xml:space="preserve">Complete </w:t>
            </w:r>
            <w:r w:rsidRPr="00E731B2">
              <w:rPr>
                <w:rFonts w:cstheme="minorHAnsi"/>
                <w:b/>
                <w:u w:val="single"/>
              </w:rPr>
              <w:t>Preliminary Exam and Dissertation Proposal Defense Registration form</w:t>
            </w:r>
            <w:r w:rsidRPr="00E731B2">
              <w:rPr>
                <w:rFonts w:cstheme="minorHAnsi"/>
              </w:rPr>
              <w:t xml:space="preserve"> and submit to OSS.  Guidelines for submission are noted at the top of the form.  The form should be submitted two months prior to when you plan to defend the dissertation proposal.  The date determined for the defense should be agreed upon by your committee members.  </w:t>
            </w:r>
          </w:p>
          <w:p w14:paraId="6158A9DA" w14:textId="77777777" w:rsidR="00887014" w:rsidRPr="00E731B2" w:rsidRDefault="00887014" w:rsidP="00887014">
            <w:pPr>
              <w:rPr>
                <w:rFonts w:cstheme="minorHAnsi"/>
              </w:rPr>
            </w:pPr>
          </w:p>
        </w:tc>
        <w:tc>
          <w:tcPr>
            <w:tcW w:w="1710" w:type="dxa"/>
          </w:tcPr>
          <w:p w14:paraId="21790443" w14:textId="77777777" w:rsidR="00887014" w:rsidRPr="00E731B2" w:rsidRDefault="00887014" w:rsidP="00887014">
            <w:pPr>
              <w:rPr>
                <w:rFonts w:cstheme="minorHAnsi"/>
              </w:rPr>
            </w:pPr>
          </w:p>
        </w:tc>
      </w:tr>
      <w:tr w:rsidR="00887014" w:rsidRPr="00E731B2" w14:paraId="7D1E7454" w14:textId="77777777" w:rsidTr="00E731B2">
        <w:tc>
          <w:tcPr>
            <w:tcW w:w="8995" w:type="dxa"/>
          </w:tcPr>
          <w:p w14:paraId="7088B8AB" w14:textId="77777777" w:rsidR="00D033CD" w:rsidRPr="00E731B2" w:rsidRDefault="00D033CD" w:rsidP="00D033CD">
            <w:pPr>
              <w:rPr>
                <w:rFonts w:cstheme="minorHAnsi"/>
              </w:rPr>
            </w:pPr>
            <w:r w:rsidRPr="00E731B2">
              <w:rPr>
                <w:rFonts w:cstheme="minorHAnsi"/>
              </w:rPr>
              <w:t xml:space="preserve">Following the defense of the dissertation proposal, your Committee Chair will complete the </w:t>
            </w:r>
            <w:r w:rsidRPr="00E731B2">
              <w:rPr>
                <w:rFonts w:cstheme="minorHAnsi"/>
                <w:b/>
                <w:u w:val="single"/>
              </w:rPr>
              <w:t>Report of Preliminary Exam and Dissertation Proposal Defense</w:t>
            </w:r>
            <w:r w:rsidRPr="00E731B2">
              <w:rPr>
                <w:rFonts w:cstheme="minorHAnsi"/>
              </w:rPr>
              <w:t>.  Submit this completed form to OSS.</w:t>
            </w:r>
          </w:p>
          <w:p w14:paraId="48217CBE" w14:textId="77777777" w:rsidR="00887014" w:rsidRPr="00E731B2" w:rsidRDefault="00887014" w:rsidP="00887014">
            <w:pPr>
              <w:rPr>
                <w:rFonts w:cstheme="minorHAnsi"/>
              </w:rPr>
            </w:pPr>
          </w:p>
        </w:tc>
        <w:tc>
          <w:tcPr>
            <w:tcW w:w="1710" w:type="dxa"/>
          </w:tcPr>
          <w:p w14:paraId="47BB7258" w14:textId="77777777" w:rsidR="00887014" w:rsidRPr="00E731B2" w:rsidRDefault="00887014" w:rsidP="00887014">
            <w:pPr>
              <w:rPr>
                <w:rFonts w:cstheme="minorHAnsi"/>
              </w:rPr>
            </w:pPr>
          </w:p>
        </w:tc>
      </w:tr>
      <w:tr w:rsidR="00887014" w:rsidRPr="00E731B2" w14:paraId="6CD5712A" w14:textId="77777777" w:rsidTr="00E731B2">
        <w:tc>
          <w:tcPr>
            <w:tcW w:w="8995" w:type="dxa"/>
          </w:tcPr>
          <w:p w14:paraId="1461BCF8" w14:textId="44CCB9ED" w:rsidR="00D033CD" w:rsidRPr="00E731B2" w:rsidRDefault="00D033CD" w:rsidP="00D033CD">
            <w:pPr>
              <w:rPr>
                <w:rFonts w:cstheme="minorHAnsi"/>
              </w:rPr>
            </w:pPr>
            <w:r w:rsidRPr="00E731B2">
              <w:rPr>
                <w:rFonts w:cstheme="minorHAnsi"/>
              </w:rPr>
              <w:t xml:space="preserve">Student should complete the </w:t>
            </w:r>
            <w:r w:rsidR="002318A3">
              <w:rPr>
                <w:rFonts w:cstheme="minorHAnsi"/>
              </w:rPr>
              <w:t xml:space="preserve">ISU Graduate School </w:t>
            </w:r>
            <w:r w:rsidRPr="00E731B2">
              <w:rPr>
                <w:rFonts w:cstheme="minorHAnsi"/>
                <w:b/>
                <w:u w:val="single"/>
              </w:rPr>
              <w:t>Proposal Approval form</w:t>
            </w:r>
            <w:r w:rsidRPr="00E731B2">
              <w:rPr>
                <w:rFonts w:cstheme="minorHAnsi"/>
              </w:rPr>
              <w:t xml:space="preserve"> and obtain appropriate signatures following Proposal defense.  Student will submit original copy to the Graduate School as noted on the form.  </w:t>
            </w:r>
          </w:p>
          <w:p w14:paraId="049B32B7" w14:textId="77777777" w:rsidR="00887014" w:rsidRPr="00E731B2" w:rsidRDefault="00887014" w:rsidP="00887014">
            <w:pPr>
              <w:rPr>
                <w:rFonts w:cstheme="minorHAnsi"/>
              </w:rPr>
            </w:pPr>
          </w:p>
        </w:tc>
        <w:tc>
          <w:tcPr>
            <w:tcW w:w="1710" w:type="dxa"/>
          </w:tcPr>
          <w:p w14:paraId="50F547EF" w14:textId="77777777" w:rsidR="00887014" w:rsidRPr="00E731B2" w:rsidRDefault="00887014" w:rsidP="00887014">
            <w:pPr>
              <w:rPr>
                <w:rFonts w:cstheme="minorHAnsi"/>
              </w:rPr>
            </w:pPr>
          </w:p>
        </w:tc>
      </w:tr>
      <w:tr w:rsidR="00887014" w:rsidRPr="00E731B2" w14:paraId="67864B7E" w14:textId="77777777" w:rsidTr="00E731B2">
        <w:tc>
          <w:tcPr>
            <w:tcW w:w="8995" w:type="dxa"/>
          </w:tcPr>
          <w:p w14:paraId="53635430" w14:textId="77777777" w:rsidR="00887014" w:rsidRPr="00E731B2" w:rsidRDefault="00D033CD" w:rsidP="00E731B2">
            <w:pPr>
              <w:rPr>
                <w:rFonts w:cstheme="minorHAnsi"/>
              </w:rPr>
            </w:pPr>
            <w:r w:rsidRPr="00E731B2">
              <w:rPr>
                <w:rFonts w:cstheme="minorHAnsi"/>
              </w:rPr>
              <w:t xml:space="preserve">Faculty Advisor will complete the </w:t>
            </w:r>
            <w:r w:rsidRPr="00E731B2">
              <w:rPr>
                <w:rFonts w:cstheme="minorHAnsi"/>
                <w:b/>
                <w:u w:val="single"/>
              </w:rPr>
              <w:t>Admission to Candidacy form</w:t>
            </w:r>
            <w:r w:rsidRPr="00E731B2">
              <w:rPr>
                <w:rFonts w:cstheme="minorHAnsi"/>
              </w:rPr>
              <w:t xml:space="preserve"> and obtain appropriate signatures when student has completed coursework and successfully defended the dissertation proposal. </w:t>
            </w:r>
            <w:hyperlink r:id="rId6" w:history="1">
              <w:r w:rsidRPr="00E731B2">
                <w:rPr>
                  <w:rStyle w:val="Hyperlink"/>
                  <w:rFonts w:cstheme="minorHAnsi"/>
                </w:rPr>
                <w:t>Proposal Approval form</w:t>
              </w:r>
            </w:hyperlink>
          </w:p>
        </w:tc>
        <w:tc>
          <w:tcPr>
            <w:tcW w:w="1710" w:type="dxa"/>
          </w:tcPr>
          <w:p w14:paraId="24A1A010" w14:textId="77777777" w:rsidR="00887014" w:rsidRPr="00E731B2" w:rsidRDefault="00887014" w:rsidP="00887014">
            <w:pPr>
              <w:rPr>
                <w:rFonts w:cstheme="minorHAnsi"/>
              </w:rPr>
            </w:pPr>
          </w:p>
        </w:tc>
      </w:tr>
    </w:tbl>
    <w:p w14:paraId="260B1E21" w14:textId="77777777" w:rsidR="00887014" w:rsidRPr="00E731B2" w:rsidRDefault="00887014" w:rsidP="00887014">
      <w:pPr>
        <w:rPr>
          <w:rFonts w:cstheme="minorHAnsi"/>
        </w:rPr>
      </w:pPr>
    </w:p>
    <w:p w14:paraId="138FAD69" w14:textId="074DC840" w:rsidR="00D033CD" w:rsidRPr="00E731B2" w:rsidRDefault="00D033CD" w:rsidP="00D033CD">
      <w:pPr>
        <w:spacing w:after="0"/>
        <w:rPr>
          <w:rFonts w:cstheme="minorHAnsi"/>
        </w:rPr>
      </w:pPr>
      <w:r w:rsidRPr="00E731B2">
        <w:rPr>
          <w:rFonts w:cstheme="minorHAnsi"/>
        </w:rPr>
        <w:lastRenderedPageBreak/>
        <w:t>Refer to the Graduate School website</w:t>
      </w:r>
      <w:r w:rsidR="002318A3">
        <w:rPr>
          <w:rFonts w:cstheme="minorHAnsi"/>
        </w:rPr>
        <w:t xml:space="preserve">, Student Support </w:t>
      </w:r>
      <w:r w:rsidRPr="00E731B2">
        <w:rPr>
          <w:rFonts w:cstheme="minorHAnsi"/>
        </w:rPr>
        <w:t>tab, for procedure, dates, deadlines, forms for dissertation</w:t>
      </w:r>
      <w:r w:rsidR="002318A3">
        <w:rPr>
          <w:rFonts w:cstheme="minorHAnsi"/>
        </w:rPr>
        <w:t>, and</w:t>
      </w:r>
      <w:proofErr w:type="gramStart"/>
      <w:r w:rsidR="002318A3">
        <w:rPr>
          <w:rFonts w:cstheme="minorHAnsi"/>
        </w:rPr>
        <w:t xml:space="preserve"> </w:t>
      </w:r>
      <w:r w:rsidRPr="00E731B2">
        <w:rPr>
          <w:rFonts w:cstheme="minorHAnsi"/>
        </w:rPr>
        <w:t xml:space="preserve">  </w:t>
      </w:r>
      <w:r w:rsidR="002318A3" w:rsidRPr="00E731B2">
        <w:rPr>
          <w:rFonts w:cstheme="minorHAnsi"/>
        </w:rPr>
        <w:t>“</w:t>
      </w:r>
      <w:proofErr w:type="gramEnd"/>
      <w:r w:rsidR="002318A3" w:rsidRPr="00E731B2">
        <w:rPr>
          <w:rFonts w:cstheme="minorHAnsi"/>
          <w:b/>
          <w:u w:val="single"/>
        </w:rPr>
        <w:t>Dissertation Assistance</w:t>
      </w:r>
      <w:r w:rsidR="002318A3" w:rsidRPr="00E731B2">
        <w:rPr>
          <w:rFonts w:cstheme="minorHAnsi"/>
        </w:rPr>
        <w:t>”</w:t>
      </w:r>
      <w:r w:rsidR="002318A3">
        <w:rPr>
          <w:rFonts w:cstheme="minorHAnsi"/>
        </w:rPr>
        <w:t xml:space="preserve">.  </w:t>
      </w:r>
      <w:hyperlink r:id="rId7" w:history="1">
        <w:r w:rsidR="002318A3" w:rsidRPr="00FF373F">
          <w:rPr>
            <w:rStyle w:val="Hyperlink"/>
            <w:rFonts w:cstheme="minorHAnsi"/>
          </w:rPr>
          <w:t>https://grad.illinoisstate.edu/students/</w:t>
        </w:r>
      </w:hyperlink>
      <w:r w:rsidR="002318A3">
        <w:rPr>
          <w:rFonts w:cstheme="minorHAnsi"/>
        </w:rPr>
        <w:t xml:space="preserve"> </w:t>
      </w:r>
    </w:p>
    <w:p w14:paraId="09FC4B52" w14:textId="77777777" w:rsidR="00D033CD" w:rsidRPr="00E731B2" w:rsidRDefault="00D033CD" w:rsidP="00D033CD">
      <w:pPr>
        <w:spacing w:after="0"/>
        <w:rPr>
          <w:rFonts w:cstheme="minorHAnsi"/>
        </w:rPr>
      </w:pPr>
      <w:r w:rsidRPr="00E731B2">
        <w:rPr>
          <w:rFonts w:cstheme="minorHAnsi"/>
        </w:rPr>
        <w:tab/>
      </w:r>
    </w:p>
    <w:p w14:paraId="2EE248C7" w14:textId="3527A36E" w:rsidR="00D033CD" w:rsidRPr="00E731B2" w:rsidRDefault="00D033CD" w:rsidP="00D033CD">
      <w:pPr>
        <w:spacing w:after="0"/>
        <w:rPr>
          <w:rFonts w:cstheme="minorHAnsi"/>
        </w:rPr>
      </w:pPr>
      <w:r w:rsidRPr="00E731B2">
        <w:rPr>
          <w:rFonts w:cstheme="minorHAnsi"/>
          <w:b/>
        </w:rPr>
        <w:t xml:space="preserve">Please utilize the </w:t>
      </w:r>
      <w:r w:rsidR="002318A3">
        <w:rPr>
          <w:rFonts w:cstheme="minorHAnsi"/>
          <w:b/>
        </w:rPr>
        <w:t>S</w:t>
      </w:r>
      <w:r w:rsidRPr="00E731B2">
        <w:rPr>
          <w:rFonts w:cstheme="minorHAnsi"/>
          <w:b/>
        </w:rPr>
        <w:t>tudent Handbook for more thorough procedural details</w:t>
      </w:r>
      <w:r w:rsidRPr="00E731B2">
        <w:rPr>
          <w:rFonts w:cstheme="minorHAnsi"/>
        </w:rPr>
        <w:t xml:space="preserve">: </w:t>
      </w:r>
      <w:hyperlink r:id="rId8" w:history="1">
        <w:r w:rsidRPr="00E731B2">
          <w:rPr>
            <w:rStyle w:val="Hyperlink"/>
            <w:rFonts w:cstheme="minorHAnsi"/>
          </w:rPr>
          <w:t>http://nursing.illinoisstate.edu/studentlife/</w:t>
        </w:r>
      </w:hyperlink>
    </w:p>
    <w:p w14:paraId="3A0ED8C7" w14:textId="77777777" w:rsidR="00D033CD" w:rsidRPr="00E731B2" w:rsidRDefault="00D033CD" w:rsidP="00887014"/>
    <w:sectPr w:rsidR="00D033CD" w:rsidRPr="00E731B2" w:rsidSect="007063B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91351"/>
    <w:multiLevelType w:val="hybridMultilevel"/>
    <w:tmpl w:val="6944D4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014"/>
    <w:rsid w:val="002236EE"/>
    <w:rsid w:val="002318A3"/>
    <w:rsid w:val="006A10A2"/>
    <w:rsid w:val="007063BA"/>
    <w:rsid w:val="00887014"/>
    <w:rsid w:val="00D033CD"/>
    <w:rsid w:val="00E731B2"/>
    <w:rsid w:val="00E81EC6"/>
    <w:rsid w:val="00EB51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1DACB"/>
  <w15:chartTrackingRefBased/>
  <w15:docId w15:val="{89F67EF3-F4BA-4CE1-9734-534A0A5CB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870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87014"/>
    <w:rPr>
      <w:color w:val="0563C1" w:themeColor="hyperlink"/>
      <w:u w:val="single"/>
    </w:rPr>
  </w:style>
  <w:style w:type="paragraph" w:styleId="ListParagraph">
    <w:name w:val="List Paragraph"/>
    <w:basedOn w:val="Normal"/>
    <w:uiPriority w:val="34"/>
    <w:qFormat/>
    <w:rsid w:val="00887014"/>
    <w:pPr>
      <w:spacing w:after="200" w:line="276" w:lineRule="auto"/>
      <w:ind w:left="720"/>
      <w:contextualSpacing/>
    </w:pPr>
  </w:style>
  <w:style w:type="character" w:styleId="FollowedHyperlink">
    <w:name w:val="FollowedHyperlink"/>
    <w:basedOn w:val="DefaultParagraphFont"/>
    <w:uiPriority w:val="99"/>
    <w:semiHidden/>
    <w:unhideWhenUsed/>
    <w:rsid w:val="002318A3"/>
    <w:rPr>
      <w:color w:val="954F72" w:themeColor="followedHyperlink"/>
      <w:u w:val="single"/>
    </w:rPr>
  </w:style>
  <w:style w:type="character" w:styleId="UnresolvedMention">
    <w:name w:val="Unresolved Mention"/>
    <w:basedOn w:val="DefaultParagraphFont"/>
    <w:uiPriority w:val="99"/>
    <w:semiHidden/>
    <w:unhideWhenUsed/>
    <w:rsid w:val="002318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ursing.illinoisstate.edu/studentlife/" TargetMode="External"/><Relationship Id="rId3" Type="http://schemas.openxmlformats.org/officeDocument/2006/relationships/settings" Target="settings.xml"/><Relationship Id="rId7" Type="http://schemas.openxmlformats.org/officeDocument/2006/relationships/hyperlink" Target="https://grad.illinoisstate.edu/stud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rad.illinoisstate.edu/downloads/ProposalApproval%20Form.pdf" TargetMode="External"/><Relationship Id="rId5" Type="http://schemas.openxmlformats.org/officeDocument/2006/relationships/hyperlink" Target="http://nursing.illinoisstate.edu/doctoral/advisin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563</Words>
  <Characters>3212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Mennonite College of Nursing</Company>
  <LinksUpToDate>false</LinksUpToDate>
  <CharactersWithSpaces>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Moody, Melissa</dc:creator>
  <cp:keywords/>
  <dc:description/>
  <cp:lastModifiedBy>Moody, Melissa</cp:lastModifiedBy>
  <cp:revision>2</cp:revision>
  <dcterms:created xsi:type="dcterms:W3CDTF">2021-08-02T16:48:00Z</dcterms:created>
  <dcterms:modified xsi:type="dcterms:W3CDTF">2021-08-02T16:48:00Z</dcterms:modified>
</cp:coreProperties>
</file>