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1A3504" w14:textId="77777777" w:rsidR="00BC2826" w:rsidRPr="002A5E0B" w:rsidRDefault="00BC2826" w:rsidP="00BC2826">
      <w:pPr>
        <w:jc w:val="center"/>
        <w:rPr>
          <w:b/>
          <w:sz w:val="28"/>
          <w:szCs w:val="28"/>
          <w:u w:val="single"/>
        </w:rPr>
      </w:pPr>
      <w:r w:rsidRPr="002A5E0B">
        <w:rPr>
          <w:b/>
          <w:sz w:val="28"/>
          <w:szCs w:val="28"/>
          <w:u w:val="single"/>
        </w:rPr>
        <w:t>Dissertation Research Grant</w:t>
      </w:r>
    </w:p>
    <w:p w14:paraId="2870AE3A" w14:textId="77777777" w:rsidR="00BC2826" w:rsidRPr="00BC2826" w:rsidRDefault="00BC2826" w:rsidP="00BC2826">
      <w:pPr>
        <w:rPr>
          <w:b/>
          <w:sz w:val="22"/>
          <w:szCs w:val="22"/>
          <w:u w:val="single"/>
        </w:rPr>
      </w:pPr>
    </w:p>
    <w:p w14:paraId="05D89D66" w14:textId="77777777" w:rsidR="00BC2826" w:rsidRPr="00BC2826" w:rsidRDefault="00BC2826" w:rsidP="00BC2826">
      <w:pPr>
        <w:rPr>
          <w:sz w:val="22"/>
          <w:szCs w:val="22"/>
          <w:u w:val="single"/>
        </w:rPr>
      </w:pPr>
      <w:r w:rsidRPr="00BC2826">
        <w:rPr>
          <w:sz w:val="22"/>
          <w:szCs w:val="22"/>
          <w:u w:val="single"/>
        </w:rPr>
        <w:t>Eligibility</w:t>
      </w:r>
    </w:p>
    <w:p w14:paraId="621AF99D" w14:textId="77777777" w:rsidR="00BC2826" w:rsidRPr="00BC2826" w:rsidRDefault="00BC2826" w:rsidP="00BC2826">
      <w:pPr>
        <w:rPr>
          <w:sz w:val="22"/>
          <w:szCs w:val="22"/>
        </w:rPr>
      </w:pPr>
      <w:r w:rsidRPr="00BC2826">
        <w:rPr>
          <w:sz w:val="22"/>
          <w:szCs w:val="22"/>
        </w:rPr>
        <w:t>All doctoral students who have passed their comprehensive exam, are in good academic standing and advanced to candidacy are eligible to apply.</w:t>
      </w:r>
    </w:p>
    <w:p w14:paraId="3FE6F8A4" w14:textId="77777777" w:rsidR="00BC2826" w:rsidRPr="00BC2826" w:rsidRDefault="00BC2826" w:rsidP="00BC2826">
      <w:pPr>
        <w:rPr>
          <w:i/>
          <w:sz w:val="22"/>
          <w:szCs w:val="22"/>
        </w:rPr>
      </w:pPr>
    </w:p>
    <w:p w14:paraId="1ADD880B" w14:textId="77777777" w:rsidR="00BC2826" w:rsidRPr="00BC2826" w:rsidRDefault="00BC2826" w:rsidP="00BC2826">
      <w:pPr>
        <w:rPr>
          <w:sz w:val="22"/>
          <w:szCs w:val="22"/>
          <w:u w:val="single"/>
        </w:rPr>
      </w:pPr>
      <w:r w:rsidRPr="00BC2826">
        <w:rPr>
          <w:sz w:val="22"/>
          <w:szCs w:val="22"/>
          <w:u w:val="single"/>
        </w:rPr>
        <w:t>Grant Review and Administration</w:t>
      </w:r>
    </w:p>
    <w:p w14:paraId="3FB8C704" w14:textId="77777777" w:rsidR="00BC2826" w:rsidRPr="00BC2826" w:rsidRDefault="00BC2826" w:rsidP="00BC2826">
      <w:pPr>
        <w:pStyle w:val="BodyText"/>
        <w:rPr>
          <w:rFonts w:ascii="Times New Roman" w:hAnsi="Times New Roman"/>
          <w:i/>
          <w:sz w:val="22"/>
          <w:szCs w:val="22"/>
        </w:rPr>
      </w:pPr>
      <w:r w:rsidRPr="00BC2826">
        <w:rPr>
          <w:rFonts w:ascii="Times New Roman" w:hAnsi="Times New Roman"/>
          <w:sz w:val="22"/>
          <w:szCs w:val="22"/>
        </w:rPr>
        <w:t xml:space="preserve">Applications are reviewed by the College Research Committee. In the event of a conflict of interest, reviewers will be selected from the ranks of MCN tenured/tenure track faculty. The College Research Committee along with the </w:t>
      </w:r>
      <w:r w:rsidR="00FA21DA">
        <w:rPr>
          <w:rFonts w:ascii="Times New Roman" w:hAnsi="Times New Roman"/>
          <w:sz w:val="22"/>
          <w:szCs w:val="22"/>
        </w:rPr>
        <w:t>Director of Graduate Programs</w:t>
      </w:r>
      <w:r w:rsidRPr="00BC2826">
        <w:rPr>
          <w:rFonts w:ascii="Times New Roman" w:hAnsi="Times New Roman"/>
          <w:sz w:val="22"/>
          <w:szCs w:val="22"/>
        </w:rPr>
        <w:t xml:space="preserve"> will make final determinations regarding funding. </w:t>
      </w:r>
    </w:p>
    <w:p w14:paraId="2EB7C70F" w14:textId="77777777" w:rsidR="00BC2826" w:rsidRPr="00BC2826" w:rsidRDefault="00BC2826" w:rsidP="00BC2826">
      <w:pPr>
        <w:pStyle w:val="BodyText"/>
        <w:rPr>
          <w:rFonts w:ascii="Times New Roman" w:hAnsi="Times New Roman"/>
          <w:sz w:val="22"/>
          <w:szCs w:val="22"/>
        </w:rPr>
      </w:pPr>
    </w:p>
    <w:p w14:paraId="5B5C65C9" w14:textId="77777777" w:rsidR="00BC2826" w:rsidRPr="00BC2826" w:rsidRDefault="00BC2826" w:rsidP="00BC2826">
      <w:pPr>
        <w:pStyle w:val="BodyText"/>
        <w:rPr>
          <w:rFonts w:ascii="Times New Roman" w:hAnsi="Times New Roman"/>
          <w:sz w:val="22"/>
          <w:szCs w:val="22"/>
        </w:rPr>
      </w:pPr>
      <w:r w:rsidRPr="00BC2826">
        <w:rPr>
          <w:rFonts w:ascii="Times New Roman" w:hAnsi="Times New Roman"/>
          <w:sz w:val="22"/>
          <w:szCs w:val="22"/>
        </w:rPr>
        <w:t xml:space="preserve">Grant proposals are treated as confidential communication and will be shared only with members of the College Research Committee. Copies of funded proposals are kept in the Office of Research and Scholarly Activities. The names of funded researchers will be released to the faculty of MCN and to the ISU Office of Research and Sponsored Programs. </w:t>
      </w:r>
    </w:p>
    <w:p w14:paraId="02B9B9F9" w14:textId="77777777" w:rsidR="00BC2826" w:rsidRPr="00BC2826" w:rsidRDefault="00BC2826" w:rsidP="00BC2826">
      <w:pPr>
        <w:pStyle w:val="BodyText"/>
        <w:rPr>
          <w:rFonts w:ascii="Times New Roman" w:hAnsi="Times New Roman"/>
          <w:i/>
          <w:sz w:val="22"/>
          <w:szCs w:val="22"/>
        </w:rPr>
      </w:pPr>
    </w:p>
    <w:p w14:paraId="2A2032CA" w14:textId="77777777" w:rsidR="00BC2826" w:rsidRPr="00BC2826" w:rsidRDefault="00BC2826" w:rsidP="00BC2826">
      <w:pPr>
        <w:pStyle w:val="BodyText"/>
        <w:rPr>
          <w:rFonts w:ascii="Times New Roman" w:hAnsi="Times New Roman"/>
          <w:sz w:val="22"/>
          <w:szCs w:val="22"/>
          <w:u w:val="single"/>
        </w:rPr>
      </w:pPr>
      <w:r w:rsidRPr="00BC2826">
        <w:rPr>
          <w:rFonts w:ascii="Times New Roman" w:hAnsi="Times New Roman"/>
          <w:sz w:val="22"/>
          <w:szCs w:val="22"/>
          <w:u w:val="single"/>
        </w:rPr>
        <w:t>Submission Deadlines</w:t>
      </w:r>
    </w:p>
    <w:p w14:paraId="3049451B" w14:textId="77777777" w:rsidR="00BC2826" w:rsidRPr="00BC2826" w:rsidRDefault="00BC2826" w:rsidP="00BC2826">
      <w:pPr>
        <w:pStyle w:val="BodyText"/>
        <w:rPr>
          <w:rFonts w:ascii="Times New Roman" w:hAnsi="Times New Roman"/>
          <w:sz w:val="22"/>
          <w:szCs w:val="22"/>
        </w:rPr>
      </w:pPr>
      <w:r w:rsidRPr="00BC2826">
        <w:rPr>
          <w:rFonts w:ascii="Times New Roman" w:hAnsi="Times New Roman"/>
          <w:sz w:val="22"/>
          <w:szCs w:val="22"/>
        </w:rPr>
        <w:t>DRGs are awarded fall, spring and summer, with deadlines for application submission on the first day of class for each semester. Grant applications are due to the Chair of the College Research Committee by 5:00 p.m.</w:t>
      </w:r>
    </w:p>
    <w:p w14:paraId="05ECDF80" w14:textId="77777777" w:rsidR="00BC2826" w:rsidRPr="00BC2826" w:rsidRDefault="00BC2826" w:rsidP="00BC2826">
      <w:pPr>
        <w:pStyle w:val="BodyText"/>
        <w:rPr>
          <w:rFonts w:ascii="Times New Roman" w:hAnsi="Times New Roman"/>
          <w:i/>
          <w:sz w:val="22"/>
          <w:szCs w:val="22"/>
        </w:rPr>
      </w:pPr>
    </w:p>
    <w:p w14:paraId="6B46D7F0" w14:textId="77777777" w:rsidR="00BC2826" w:rsidRPr="00BC2826" w:rsidRDefault="00BC2826" w:rsidP="00BC2826">
      <w:pPr>
        <w:pStyle w:val="BodyText"/>
        <w:rPr>
          <w:rFonts w:ascii="Times New Roman" w:hAnsi="Times New Roman"/>
          <w:sz w:val="22"/>
          <w:szCs w:val="22"/>
          <w:u w:val="single"/>
        </w:rPr>
      </w:pPr>
      <w:r w:rsidRPr="00BC2826">
        <w:rPr>
          <w:rFonts w:ascii="Times New Roman" w:hAnsi="Times New Roman"/>
          <w:sz w:val="22"/>
          <w:szCs w:val="22"/>
          <w:u w:val="single"/>
        </w:rPr>
        <w:t>Funding</w:t>
      </w:r>
    </w:p>
    <w:p w14:paraId="17D6F2FF" w14:textId="77777777" w:rsidR="00BC2826" w:rsidRPr="00BC2826" w:rsidRDefault="00BC2826" w:rsidP="00BC2826">
      <w:pPr>
        <w:rPr>
          <w:sz w:val="22"/>
          <w:szCs w:val="22"/>
        </w:rPr>
      </w:pPr>
      <w:r w:rsidRPr="00BC2826">
        <w:rPr>
          <w:sz w:val="22"/>
          <w:szCs w:val="22"/>
        </w:rPr>
        <w:t>Funds will be appropriated annually dependent on college resources and the number of grant applications funded will vary in each year. Grants will be awarded based primarily on the strength of the proposal. The maximum budget request is $1000.00.</w:t>
      </w:r>
    </w:p>
    <w:p w14:paraId="2C34EE30" w14:textId="77777777" w:rsidR="00BC2826" w:rsidRPr="00BC2826" w:rsidRDefault="00BC2826" w:rsidP="00BC2826">
      <w:pPr>
        <w:pStyle w:val="BodyText"/>
        <w:rPr>
          <w:rFonts w:ascii="Times New Roman" w:hAnsi="Times New Roman"/>
          <w:b/>
          <w:i/>
          <w:sz w:val="22"/>
          <w:szCs w:val="22"/>
        </w:rPr>
      </w:pPr>
    </w:p>
    <w:p w14:paraId="05A28135" w14:textId="77777777" w:rsidR="00BC2826" w:rsidRPr="00BC2826" w:rsidRDefault="00BC2826" w:rsidP="00BC2826">
      <w:pPr>
        <w:rPr>
          <w:sz w:val="22"/>
          <w:szCs w:val="22"/>
          <w:u w:val="single"/>
        </w:rPr>
      </w:pPr>
      <w:r w:rsidRPr="00BC2826">
        <w:rPr>
          <w:sz w:val="22"/>
          <w:szCs w:val="22"/>
          <w:u w:val="single"/>
        </w:rPr>
        <w:t>Grant Recipient Responsibilities</w:t>
      </w:r>
    </w:p>
    <w:p w14:paraId="46437298" w14:textId="77777777" w:rsidR="00BC2826" w:rsidRPr="00BC2826" w:rsidRDefault="00BC2826" w:rsidP="000D32C4">
      <w:pPr>
        <w:rPr>
          <w:sz w:val="22"/>
          <w:szCs w:val="22"/>
        </w:rPr>
      </w:pPr>
      <w:r w:rsidRPr="00BC2826">
        <w:rPr>
          <w:sz w:val="22"/>
          <w:szCs w:val="22"/>
        </w:rPr>
        <w:t>Grant recipients must acknowledge the financial support from the MCN DRG in all publications and/or presentations about the research project.</w:t>
      </w:r>
    </w:p>
    <w:p w14:paraId="24900EBB" w14:textId="77777777" w:rsidR="00BC2826" w:rsidRPr="00BC2826" w:rsidRDefault="00BC2826" w:rsidP="00BC2826">
      <w:pPr>
        <w:rPr>
          <w:i/>
          <w:sz w:val="22"/>
          <w:szCs w:val="22"/>
        </w:rPr>
      </w:pPr>
    </w:p>
    <w:p w14:paraId="4591E9C9" w14:textId="77777777" w:rsidR="00BC2826" w:rsidRPr="000D32C4" w:rsidRDefault="00BC2826" w:rsidP="00BC2826">
      <w:pPr>
        <w:rPr>
          <w:sz w:val="22"/>
          <w:szCs w:val="22"/>
          <w:u w:val="single"/>
        </w:rPr>
      </w:pPr>
      <w:r w:rsidRPr="000D32C4">
        <w:rPr>
          <w:sz w:val="22"/>
          <w:szCs w:val="22"/>
          <w:u w:val="single"/>
        </w:rPr>
        <w:t>Evaluation Criteria:</w:t>
      </w:r>
    </w:p>
    <w:p w14:paraId="09C2934C" w14:textId="77777777" w:rsidR="00BC2826" w:rsidRPr="00BC2826" w:rsidRDefault="00BC2826" w:rsidP="00BC2826">
      <w:pPr>
        <w:pStyle w:val="BodyText"/>
        <w:rPr>
          <w:rFonts w:ascii="Times New Roman" w:hAnsi="Times New Roman"/>
          <w:sz w:val="22"/>
          <w:szCs w:val="22"/>
        </w:rPr>
      </w:pPr>
      <w:r w:rsidRPr="00BC2826">
        <w:rPr>
          <w:rFonts w:ascii="Times New Roman" w:hAnsi="Times New Roman"/>
          <w:sz w:val="22"/>
          <w:szCs w:val="22"/>
        </w:rPr>
        <w:t>Eligible proposals will be evaluated using the following criteria:</w:t>
      </w:r>
    </w:p>
    <w:p w14:paraId="089984D5" w14:textId="77777777" w:rsidR="00BC2826" w:rsidRPr="00BC2826" w:rsidRDefault="00BC2826" w:rsidP="00BC2826">
      <w:pPr>
        <w:pStyle w:val="Heading5"/>
        <w:spacing w:before="0" w:after="0"/>
        <w:ind w:left="720"/>
        <w:rPr>
          <w:rFonts w:ascii="Times New Roman" w:hAnsi="Times New Roman"/>
          <w:b w:val="0"/>
          <w:i w:val="0"/>
          <w:sz w:val="22"/>
          <w:szCs w:val="22"/>
        </w:rPr>
      </w:pPr>
      <w:r w:rsidRPr="00BC2826">
        <w:rPr>
          <w:rFonts w:ascii="Times New Roman" w:hAnsi="Times New Roman"/>
          <w:b w:val="0"/>
          <w:i w:val="0"/>
          <w:sz w:val="22"/>
          <w:szCs w:val="22"/>
        </w:rPr>
        <w:t>Project Description</w:t>
      </w:r>
      <w:r w:rsidRPr="00BC2826">
        <w:rPr>
          <w:rFonts w:ascii="Times New Roman" w:hAnsi="Times New Roman"/>
          <w:b w:val="0"/>
          <w:i w:val="0"/>
          <w:sz w:val="22"/>
          <w:szCs w:val="22"/>
        </w:rPr>
        <w:tab/>
      </w:r>
      <w:r w:rsidRPr="00BC2826">
        <w:rPr>
          <w:rFonts w:ascii="Times New Roman" w:hAnsi="Times New Roman"/>
          <w:b w:val="0"/>
          <w:i w:val="0"/>
          <w:sz w:val="22"/>
          <w:szCs w:val="22"/>
        </w:rPr>
        <w:tab/>
      </w:r>
      <w:r w:rsidRPr="00BC2826">
        <w:rPr>
          <w:rFonts w:ascii="Times New Roman" w:hAnsi="Times New Roman"/>
          <w:b w:val="0"/>
          <w:i w:val="0"/>
          <w:sz w:val="22"/>
          <w:szCs w:val="22"/>
        </w:rPr>
        <w:tab/>
      </w:r>
      <w:r w:rsidRPr="00BC2826">
        <w:rPr>
          <w:rFonts w:ascii="Times New Roman" w:hAnsi="Times New Roman"/>
          <w:b w:val="0"/>
          <w:i w:val="0"/>
          <w:sz w:val="22"/>
          <w:szCs w:val="22"/>
        </w:rPr>
        <w:tab/>
      </w:r>
      <w:r w:rsidRPr="00BC2826">
        <w:rPr>
          <w:rFonts w:ascii="Times New Roman" w:hAnsi="Times New Roman"/>
          <w:b w:val="0"/>
          <w:i w:val="0"/>
          <w:sz w:val="22"/>
          <w:szCs w:val="22"/>
        </w:rPr>
        <w:tab/>
        <w:t>50</w:t>
      </w:r>
    </w:p>
    <w:p w14:paraId="04899807" w14:textId="77777777" w:rsidR="00BC2826" w:rsidRPr="00BC2826" w:rsidRDefault="00BC2826" w:rsidP="00BC2826">
      <w:pPr>
        <w:ind w:left="720"/>
        <w:rPr>
          <w:sz w:val="22"/>
          <w:szCs w:val="22"/>
        </w:rPr>
      </w:pPr>
      <w:r w:rsidRPr="00BC2826">
        <w:rPr>
          <w:sz w:val="22"/>
          <w:szCs w:val="22"/>
        </w:rPr>
        <w:t>Importance to Discipline</w:t>
      </w:r>
      <w:r w:rsidRPr="00BC2826">
        <w:rPr>
          <w:sz w:val="22"/>
          <w:szCs w:val="22"/>
        </w:rPr>
        <w:tab/>
      </w:r>
      <w:r w:rsidRPr="00BC2826">
        <w:rPr>
          <w:sz w:val="22"/>
          <w:szCs w:val="22"/>
        </w:rPr>
        <w:tab/>
      </w:r>
      <w:r w:rsidRPr="00BC2826">
        <w:rPr>
          <w:sz w:val="22"/>
          <w:szCs w:val="22"/>
        </w:rPr>
        <w:tab/>
      </w:r>
      <w:r w:rsidRPr="00BC2826">
        <w:rPr>
          <w:sz w:val="22"/>
          <w:szCs w:val="22"/>
        </w:rPr>
        <w:tab/>
        <w:t>50</w:t>
      </w:r>
    </w:p>
    <w:p w14:paraId="2D9A044F" w14:textId="77777777" w:rsidR="00BC2826" w:rsidRPr="00BC2826" w:rsidRDefault="00BC2826" w:rsidP="00BC2826">
      <w:pPr>
        <w:ind w:left="720"/>
        <w:rPr>
          <w:sz w:val="22"/>
          <w:szCs w:val="22"/>
        </w:rPr>
      </w:pPr>
      <w:r w:rsidRPr="00BC2826">
        <w:rPr>
          <w:sz w:val="22"/>
          <w:szCs w:val="22"/>
        </w:rPr>
        <w:tab/>
      </w:r>
      <w:r w:rsidRPr="00BC2826">
        <w:rPr>
          <w:sz w:val="22"/>
          <w:szCs w:val="22"/>
        </w:rPr>
        <w:tab/>
      </w:r>
      <w:r w:rsidRPr="00BC2826">
        <w:rPr>
          <w:sz w:val="22"/>
          <w:szCs w:val="22"/>
        </w:rPr>
        <w:tab/>
      </w:r>
      <w:r w:rsidRPr="00BC2826">
        <w:rPr>
          <w:sz w:val="22"/>
          <w:szCs w:val="22"/>
        </w:rPr>
        <w:tab/>
      </w:r>
      <w:r w:rsidRPr="00BC2826">
        <w:rPr>
          <w:sz w:val="22"/>
          <w:szCs w:val="22"/>
        </w:rPr>
        <w:tab/>
      </w:r>
      <w:r w:rsidRPr="00BC2826">
        <w:rPr>
          <w:sz w:val="22"/>
          <w:szCs w:val="22"/>
        </w:rPr>
        <w:tab/>
      </w:r>
      <w:r w:rsidRPr="00BC2826">
        <w:rPr>
          <w:sz w:val="22"/>
          <w:szCs w:val="22"/>
        </w:rPr>
        <w:tab/>
        <w:t>100 (total possible points)</w:t>
      </w:r>
    </w:p>
    <w:p w14:paraId="08A41448" w14:textId="77777777" w:rsidR="00BC2826" w:rsidRPr="000D32C4" w:rsidRDefault="00BC2826" w:rsidP="00BC2826">
      <w:pPr>
        <w:rPr>
          <w:sz w:val="22"/>
          <w:szCs w:val="22"/>
          <w:u w:val="single"/>
        </w:rPr>
      </w:pPr>
      <w:r w:rsidRPr="000D32C4">
        <w:rPr>
          <w:sz w:val="22"/>
          <w:szCs w:val="22"/>
          <w:u w:val="single"/>
        </w:rPr>
        <w:t>Format</w:t>
      </w:r>
    </w:p>
    <w:p w14:paraId="19AACFDF" w14:textId="77777777" w:rsidR="00BC2826" w:rsidRPr="00BC2826" w:rsidRDefault="00BC2826" w:rsidP="00BC2826">
      <w:pPr>
        <w:numPr>
          <w:ilvl w:val="0"/>
          <w:numId w:val="2"/>
        </w:numPr>
        <w:rPr>
          <w:sz w:val="22"/>
          <w:szCs w:val="22"/>
        </w:rPr>
      </w:pPr>
      <w:r w:rsidRPr="00BC2826">
        <w:rPr>
          <w:sz w:val="22"/>
          <w:szCs w:val="22"/>
        </w:rPr>
        <w:t>Proposals should be submitted using the most current APA format using size 12 font, with one inch margins. A separate heading should be used for each component of the proposal.</w:t>
      </w:r>
    </w:p>
    <w:p w14:paraId="48F55CF4" w14:textId="77777777" w:rsidR="00BC2826" w:rsidRPr="00BC2826" w:rsidRDefault="00BC2826" w:rsidP="00BC2826">
      <w:pPr>
        <w:pStyle w:val="Heading5"/>
        <w:keepNext/>
        <w:numPr>
          <w:ilvl w:val="0"/>
          <w:numId w:val="2"/>
        </w:numPr>
        <w:spacing w:before="0" w:after="0"/>
        <w:rPr>
          <w:rFonts w:ascii="Times New Roman" w:hAnsi="Times New Roman"/>
          <w:sz w:val="22"/>
          <w:szCs w:val="22"/>
        </w:rPr>
      </w:pPr>
      <w:r w:rsidRPr="00BC2826">
        <w:rPr>
          <w:rFonts w:ascii="Times New Roman" w:hAnsi="Times New Roman"/>
          <w:sz w:val="22"/>
          <w:szCs w:val="22"/>
        </w:rPr>
        <w:t>Proposals must not exceed five single-spaced pages, excluding references, budget justification and appendices</w:t>
      </w:r>
    </w:p>
    <w:p w14:paraId="07FBC64D" w14:textId="77777777" w:rsidR="00BC2826" w:rsidRPr="00BC2826" w:rsidRDefault="00BC2826" w:rsidP="00BC2826">
      <w:pPr>
        <w:pStyle w:val="ListParagraph"/>
        <w:numPr>
          <w:ilvl w:val="0"/>
          <w:numId w:val="2"/>
        </w:numPr>
        <w:rPr>
          <w:sz w:val="22"/>
          <w:szCs w:val="22"/>
        </w:rPr>
      </w:pPr>
      <w:r w:rsidRPr="00BC2826">
        <w:rPr>
          <w:sz w:val="22"/>
          <w:szCs w:val="22"/>
        </w:rPr>
        <w:t xml:space="preserve">The proposal should be written in such a manner that is understandable, recognizing that members of the review committee may not be experts in your field. </w:t>
      </w:r>
    </w:p>
    <w:p w14:paraId="60F31A4A" w14:textId="77777777" w:rsidR="00BC2826" w:rsidRPr="00BC2826" w:rsidRDefault="00BC2826" w:rsidP="00BC2826">
      <w:pPr>
        <w:pStyle w:val="Heading5"/>
        <w:keepNext/>
        <w:numPr>
          <w:ilvl w:val="0"/>
          <w:numId w:val="2"/>
        </w:numPr>
        <w:spacing w:before="0" w:after="0"/>
        <w:rPr>
          <w:rFonts w:ascii="Times New Roman" w:hAnsi="Times New Roman"/>
          <w:sz w:val="22"/>
          <w:szCs w:val="22"/>
        </w:rPr>
      </w:pPr>
      <w:r w:rsidRPr="00BC2826">
        <w:rPr>
          <w:rFonts w:ascii="Times New Roman" w:hAnsi="Times New Roman"/>
          <w:sz w:val="22"/>
          <w:szCs w:val="22"/>
        </w:rPr>
        <w:t>Applications should be organized in the following manner</w:t>
      </w:r>
    </w:p>
    <w:p w14:paraId="69446A10" w14:textId="77777777" w:rsidR="00BC2826" w:rsidRPr="00BC2826" w:rsidRDefault="00BC2826" w:rsidP="00BC2826">
      <w:pPr>
        <w:numPr>
          <w:ilvl w:val="0"/>
          <w:numId w:val="3"/>
        </w:numPr>
        <w:rPr>
          <w:sz w:val="22"/>
          <w:szCs w:val="22"/>
        </w:rPr>
      </w:pPr>
      <w:r w:rsidRPr="00BC2826">
        <w:rPr>
          <w:sz w:val="22"/>
          <w:szCs w:val="22"/>
        </w:rPr>
        <w:t>Cover Page (provided in this packet)</w:t>
      </w:r>
    </w:p>
    <w:p w14:paraId="00A5D836" w14:textId="77777777" w:rsidR="00BC2826" w:rsidRPr="00BC2826" w:rsidRDefault="00BC2826" w:rsidP="00BC2826">
      <w:pPr>
        <w:numPr>
          <w:ilvl w:val="0"/>
          <w:numId w:val="3"/>
        </w:numPr>
        <w:rPr>
          <w:sz w:val="22"/>
          <w:szCs w:val="22"/>
        </w:rPr>
      </w:pPr>
      <w:r w:rsidRPr="00BC2826">
        <w:rPr>
          <w:sz w:val="22"/>
          <w:szCs w:val="22"/>
        </w:rPr>
        <w:t>Proposal Elements</w:t>
      </w:r>
    </w:p>
    <w:p w14:paraId="75642E69" w14:textId="77777777" w:rsidR="00BC2826" w:rsidRPr="00BC2826" w:rsidRDefault="00BC2826" w:rsidP="00BC2826">
      <w:pPr>
        <w:numPr>
          <w:ilvl w:val="0"/>
          <w:numId w:val="3"/>
        </w:numPr>
        <w:rPr>
          <w:sz w:val="22"/>
          <w:szCs w:val="22"/>
        </w:rPr>
      </w:pPr>
      <w:r w:rsidRPr="00BC2826">
        <w:rPr>
          <w:sz w:val="22"/>
          <w:szCs w:val="22"/>
        </w:rPr>
        <w:t>References</w:t>
      </w:r>
    </w:p>
    <w:p w14:paraId="1F556517" w14:textId="77777777" w:rsidR="00BC2826" w:rsidRPr="00BC2826" w:rsidRDefault="00BC2826" w:rsidP="00BC2826">
      <w:pPr>
        <w:numPr>
          <w:ilvl w:val="0"/>
          <w:numId w:val="3"/>
        </w:numPr>
        <w:rPr>
          <w:sz w:val="22"/>
          <w:szCs w:val="22"/>
        </w:rPr>
      </w:pPr>
      <w:r w:rsidRPr="00BC2826">
        <w:rPr>
          <w:sz w:val="22"/>
          <w:szCs w:val="22"/>
        </w:rPr>
        <w:t>Curriculum Vitae</w:t>
      </w:r>
    </w:p>
    <w:p w14:paraId="2A13D46F" w14:textId="77777777" w:rsidR="00BC2826" w:rsidRPr="00BC2826" w:rsidRDefault="00BC2826" w:rsidP="00BC2826">
      <w:pPr>
        <w:numPr>
          <w:ilvl w:val="0"/>
          <w:numId w:val="3"/>
        </w:numPr>
        <w:rPr>
          <w:sz w:val="22"/>
          <w:szCs w:val="22"/>
        </w:rPr>
      </w:pPr>
      <w:r w:rsidRPr="00BC2826">
        <w:rPr>
          <w:sz w:val="22"/>
          <w:szCs w:val="22"/>
        </w:rPr>
        <w:t>Budget Justification</w:t>
      </w:r>
    </w:p>
    <w:p w14:paraId="55C97F30" w14:textId="77777777" w:rsidR="00BC2826" w:rsidRPr="00BC2826" w:rsidRDefault="00BC2826" w:rsidP="00BC2826">
      <w:pPr>
        <w:numPr>
          <w:ilvl w:val="0"/>
          <w:numId w:val="3"/>
        </w:numPr>
        <w:rPr>
          <w:sz w:val="22"/>
          <w:szCs w:val="22"/>
        </w:rPr>
      </w:pPr>
      <w:r w:rsidRPr="00BC2826">
        <w:rPr>
          <w:sz w:val="22"/>
          <w:szCs w:val="22"/>
        </w:rPr>
        <w:t xml:space="preserve">Appendices (questionnaires, tables, etc.) </w:t>
      </w:r>
    </w:p>
    <w:p w14:paraId="2E213E9D" w14:textId="77777777" w:rsidR="00BC2826" w:rsidRPr="00BC2826" w:rsidRDefault="00BC2826" w:rsidP="00BC2826">
      <w:pPr>
        <w:numPr>
          <w:ilvl w:val="0"/>
          <w:numId w:val="2"/>
        </w:numPr>
        <w:rPr>
          <w:sz w:val="22"/>
          <w:szCs w:val="22"/>
        </w:rPr>
      </w:pPr>
      <w:r w:rsidRPr="00BC2826">
        <w:rPr>
          <w:sz w:val="22"/>
          <w:szCs w:val="22"/>
        </w:rPr>
        <w:t>All pages, including appendices should be numbered consecutively</w:t>
      </w:r>
    </w:p>
    <w:p w14:paraId="4C6BCF45" w14:textId="1581807A" w:rsidR="00BC2826" w:rsidRPr="002A5E0B" w:rsidRDefault="00BC2826" w:rsidP="00BC2826">
      <w:pPr>
        <w:numPr>
          <w:ilvl w:val="0"/>
          <w:numId w:val="2"/>
        </w:numPr>
        <w:rPr>
          <w:sz w:val="22"/>
          <w:szCs w:val="22"/>
          <w:u w:val="single"/>
        </w:rPr>
      </w:pPr>
      <w:r w:rsidRPr="00BC2826">
        <w:rPr>
          <w:sz w:val="22"/>
          <w:szCs w:val="22"/>
        </w:rPr>
        <w:t xml:space="preserve">One electronic and one hard copy of the grant proposal that includes a complete set of materials should be submitted to the chair of the research committee by the application deadline. Late materials will not be reviewed. </w:t>
      </w:r>
    </w:p>
    <w:p w14:paraId="242A7415" w14:textId="0BB4001B" w:rsidR="002A5E0B" w:rsidRDefault="002A5E0B" w:rsidP="002A5E0B">
      <w:pPr>
        <w:rPr>
          <w:sz w:val="22"/>
          <w:szCs w:val="22"/>
        </w:rPr>
      </w:pPr>
    </w:p>
    <w:p w14:paraId="1374C14F" w14:textId="77777777" w:rsidR="002A5E0B" w:rsidRPr="00BC2826" w:rsidRDefault="002A5E0B" w:rsidP="002A5E0B">
      <w:pPr>
        <w:rPr>
          <w:sz w:val="22"/>
          <w:szCs w:val="22"/>
          <w:u w:val="single"/>
        </w:rPr>
      </w:pPr>
    </w:p>
    <w:p w14:paraId="5EFB79C8" w14:textId="77777777" w:rsidR="00BC2826" w:rsidRPr="00BC2826" w:rsidRDefault="00BC2826" w:rsidP="00BC2826">
      <w:pPr>
        <w:pStyle w:val="BodyTextIndent"/>
        <w:spacing w:after="0"/>
        <w:ind w:left="0"/>
        <w:rPr>
          <w:i/>
          <w:sz w:val="22"/>
          <w:szCs w:val="22"/>
        </w:rPr>
      </w:pPr>
    </w:p>
    <w:p w14:paraId="707BE730" w14:textId="77777777" w:rsidR="00BC2826" w:rsidRPr="000D32C4" w:rsidRDefault="00BC2826" w:rsidP="00BC2826">
      <w:pPr>
        <w:pStyle w:val="BodyTextIndent"/>
        <w:spacing w:after="0"/>
        <w:ind w:left="0"/>
        <w:rPr>
          <w:caps/>
          <w:sz w:val="22"/>
          <w:szCs w:val="22"/>
          <w:u w:val="single"/>
        </w:rPr>
      </w:pPr>
      <w:r w:rsidRPr="000D32C4">
        <w:rPr>
          <w:sz w:val="22"/>
          <w:szCs w:val="22"/>
          <w:u w:val="single"/>
        </w:rPr>
        <w:lastRenderedPageBreak/>
        <w:t>Research Proposal Elements</w:t>
      </w:r>
    </w:p>
    <w:p w14:paraId="5C610E1A" w14:textId="77777777" w:rsidR="00BC2826" w:rsidRPr="00BC2826" w:rsidRDefault="00BC2826" w:rsidP="00BC2826">
      <w:pPr>
        <w:pStyle w:val="BodyTextIndent"/>
        <w:numPr>
          <w:ilvl w:val="0"/>
          <w:numId w:val="4"/>
        </w:numPr>
        <w:tabs>
          <w:tab w:val="num" w:pos="720"/>
        </w:tabs>
        <w:spacing w:after="0"/>
        <w:rPr>
          <w:sz w:val="22"/>
          <w:szCs w:val="22"/>
        </w:rPr>
      </w:pPr>
      <w:r w:rsidRPr="00BC2826">
        <w:rPr>
          <w:sz w:val="22"/>
          <w:szCs w:val="22"/>
        </w:rPr>
        <w:t>Abstract</w:t>
      </w:r>
    </w:p>
    <w:p w14:paraId="1266EA6B" w14:textId="77777777" w:rsidR="00BC2826" w:rsidRPr="00BC2826" w:rsidRDefault="00BC2826" w:rsidP="00BC2826">
      <w:pPr>
        <w:ind w:left="720"/>
        <w:rPr>
          <w:sz w:val="22"/>
          <w:szCs w:val="22"/>
        </w:rPr>
      </w:pPr>
      <w:r w:rsidRPr="00BC2826">
        <w:rPr>
          <w:sz w:val="22"/>
          <w:szCs w:val="22"/>
        </w:rPr>
        <w:t>The abstract may not exceed 250 words in length. It should clearly describe the research problem, the methodology to be used, and the expected outcome from the proposed project.</w:t>
      </w:r>
    </w:p>
    <w:p w14:paraId="113BBEBA" w14:textId="77777777" w:rsidR="00BC2826" w:rsidRPr="00BC2826" w:rsidRDefault="00BC2826" w:rsidP="00BC2826">
      <w:pPr>
        <w:numPr>
          <w:ilvl w:val="0"/>
          <w:numId w:val="4"/>
        </w:numPr>
        <w:tabs>
          <w:tab w:val="num" w:pos="720"/>
        </w:tabs>
        <w:rPr>
          <w:sz w:val="22"/>
          <w:szCs w:val="22"/>
        </w:rPr>
      </w:pPr>
      <w:r w:rsidRPr="00BC2826">
        <w:rPr>
          <w:sz w:val="22"/>
          <w:szCs w:val="22"/>
        </w:rPr>
        <w:t>Problem Statement/Purpose/Aims</w:t>
      </w:r>
    </w:p>
    <w:p w14:paraId="3C108D5C" w14:textId="77777777" w:rsidR="00BC2826" w:rsidRPr="00BC2826" w:rsidRDefault="00BC2826" w:rsidP="00BC2826">
      <w:pPr>
        <w:numPr>
          <w:ilvl w:val="0"/>
          <w:numId w:val="4"/>
        </w:numPr>
        <w:tabs>
          <w:tab w:val="num" w:pos="720"/>
        </w:tabs>
        <w:rPr>
          <w:sz w:val="22"/>
          <w:szCs w:val="22"/>
        </w:rPr>
      </w:pPr>
      <w:r w:rsidRPr="00BC2826">
        <w:rPr>
          <w:sz w:val="22"/>
          <w:szCs w:val="22"/>
        </w:rPr>
        <w:t>Research Questions and/or Hypotheses</w:t>
      </w:r>
    </w:p>
    <w:p w14:paraId="620BC734" w14:textId="77777777" w:rsidR="00BC2826" w:rsidRPr="00BC2826" w:rsidRDefault="00BC2826" w:rsidP="00BC2826">
      <w:pPr>
        <w:numPr>
          <w:ilvl w:val="0"/>
          <w:numId w:val="4"/>
        </w:numPr>
        <w:tabs>
          <w:tab w:val="num" w:pos="720"/>
        </w:tabs>
        <w:rPr>
          <w:sz w:val="22"/>
          <w:szCs w:val="22"/>
        </w:rPr>
      </w:pPr>
      <w:r w:rsidRPr="00BC2826">
        <w:rPr>
          <w:sz w:val="22"/>
          <w:szCs w:val="22"/>
        </w:rPr>
        <w:t>Theory/Conceptual Framework</w:t>
      </w:r>
    </w:p>
    <w:p w14:paraId="78E60C59" w14:textId="77777777" w:rsidR="00BC2826" w:rsidRPr="00BC2826" w:rsidRDefault="00BC2826" w:rsidP="00BC2826">
      <w:pPr>
        <w:numPr>
          <w:ilvl w:val="0"/>
          <w:numId w:val="4"/>
        </w:numPr>
        <w:tabs>
          <w:tab w:val="num" w:pos="720"/>
        </w:tabs>
        <w:rPr>
          <w:sz w:val="22"/>
          <w:szCs w:val="22"/>
        </w:rPr>
      </w:pPr>
      <w:r w:rsidRPr="00BC2826">
        <w:rPr>
          <w:sz w:val="22"/>
          <w:szCs w:val="22"/>
        </w:rPr>
        <w:t>Literature Review</w:t>
      </w:r>
    </w:p>
    <w:p w14:paraId="2C74B934" w14:textId="77777777" w:rsidR="00BC2826" w:rsidRPr="00BC2826" w:rsidRDefault="00BC2826" w:rsidP="00BC2826">
      <w:pPr>
        <w:numPr>
          <w:ilvl w:val="0"/>
          <w:numId w:val="4"/>
        </w:numPr>
        <w:tabs>
          <w:tab w:val="num" w:pos="720"/>
        </w:tabs>
        <w:rPr>
          <w:sz w:val="22"/>
          <w:szCs w:val="22"/>
        </w:rPr>
      </w:pPr>
      <w:r w:rsidRPr="00BC2826">
        <w:rPr>
          <w:sz w:val="22"/>
          <w:szCs w:val="22"/>
        </w:rPr>
        <w:t>Importance to the Discipline</w:t>
      </w:r>
    </w:p>
    <w:p w14:paraId="14F1D7EF" w14:textId="77777777" w:rsidR="00BC2826" w:rsidRPr="00BC2826" w:rsidRDefault="00BC2826" w:rsidP="00BC2826">
      <w:pPr>
        <w:numPr>
          <w:ilvl w:val="0"/>
          <w:numId w:val="4"/>
        </w:numPr>
        <w:tabs>
          <w:tab w:val="num" w:pos="720"/>
        </w:tabs>
        <w:rPr>
          <w:sz w:val="22"/>
          <w:szCs w:val="22"/>
        </w:rPr>
      </w:pPr>
      <w:r w:rsidRPr="00BC2826">
        <w:rPr>
          <w:sz w:val="22"/>
          <w:szCs w:val="22"/>
        </w:rPr>
        <w:t>Methods</w:t>
      </w:r>
    </w:p>
    <w:p w14:paraId="1CF5AFB6" w14:textId="77777777" w:rsidR="00BC2826" w:rsidRPr="00BC2826" w:rsidRDefault="00BC2826" w:rsidP="00BC2826">
      <w:pPr>
        <w:numPr>
          <w:ilvl w:val="0"/>
          <w:numId w:val="4"/>
        </w:numPr>
        <w:tabs>
          <w:tab w:val="num" w:pos="720"/>
        </w:tabs>
        <w:rPr>
          <w:sz w:val="22"/>
          <w:szCs w:val="22"/>
        </w:rPr>
      </w:pPr>
      <w:r w:rsidRPr="00BC2826">
        <w:rPr>
          <w:sz w:val="22"/>
          <w:szCs w:val="22"/>
        </w:rPr>
        <w:t>Timeline</w:t>
      </w:r>
    </w:p>
    <w:p w14:paraId="1862A253" w14:textId="77777777" w:rsidR="00BC2826" w:rsidRPr="000D32C4" w:rsidRDefault="00BC2826" w:rsidP="00BC2826">
      <w:pPr>
        <w:numPr>
          <w:ilvl w:val="0"/>
          <w:numId w:val="4"/>
        </w:numPr>
        <w:tabs>
          <w:tab w:val="num" w:pos="720"/>
        </w:tabs>
        <w:contextualSpacing/>
        <w:rPr>
          <w:b/>
          <w:sz w:val="22"/>
          <w:szCs w:val="22"/>
        </w:rPr>
      </w:pPr>
      <w:r w:rsidRPr="000D32C4">
        <w:rPr>
          <w:sz w:val="22"/>
          <w:szCs w:val="22"/>
        </w:rPr>
        <w:t>Budget</w:t>
      </w:r>
      <w:r w:rsidR="000D32C4">
        <w:rPr>
          <w:sz w:val="22"/>
          <w:szCs w:val="22"/>
        </w:rPr>
        <w:t xml:space="preserve">    </w:t>
      </w:r>
      <w:r w:rsidRPr="000D32C4">
        <w:rPr>
          <w:b/>
          <w:sz w:val="22"/>
          <w:szCs w:val="22"/>
        </w:rPr>
        <w:t xml:space="preserve">The maximum budget request is $1000.00. </w:t>
      </w:r>
    </w:p>
    <w:p w14:paraId="1AFA0F64" w14:textId="77777777" w:rsidR="00BC2826" w:rsidRPr="00BC2826" w:rsidRDefault="00BC2826" w:rsidP="00BC2826">
      <w:pPr>
        <w:pStyle w:val="BodyTextIndent2"/>
        <w:numPr>
          <w:ilvl w:val="0"/>
          <w:numId w:val="5"/>
        </w:numPr>
        <w:spacing w:after="0" w:line="240" w:lineRule="auto"/>
        <w:contextualSpacing/>
        <w:rPr>
          <w:sz w:val="22"/>
          <w:szCs w:val="22"/>
        </w:rPr>
      </w:pPr>
      <w:r w:rsidRPr="00BC2826">
        <w:rPr>
          <w:sz w:val="22"/>
          <w:szCs w:val="22"/>
        </w:rPr>
        <w:t>References</w:t>
      </w:r>
    </w:p>
    <w:p w14:paraId="062D1C84" w14:textId="77777777" w:rsidR="00BC2826" w:rsidRPr="00BC2826" w:rsidRDefault="00BC2826" w:rsidP="00BC2826">
      <w:pPr>
        <w:pStyle w:val="BodyTextIndent2"/>
        <w:numPr>
          <w:ilvl w:val="0"/>
          <w:numId w:val="5"/>
        </w:numPr>
        <w:spacing w:after="0" w:line="240" w:lineRule="auto"/>
        <w:contextualSpacing/>
        <w:rPr>
          <w:sz w:val="22"/>
          <w:szCs w:val="22"/>
        </w:rPr>
      </w:pPr>
      <w:r w:rsidRPr="00BC2826">
        <w:rPr>
          <w:sz w:val="22"/>
          <w:szCs w:val="22"/>
        </w:rPr>
        <w:t>Curriculum Vitae</w:t>
      </w:r>
    </w:p>
    <w:p w14:paraId="0BAB9560" w14:textId="77777777" w:rsidR="00BC2826" w:rsidRPr="00BC2826" w:rsidRDefault="00BC2826" w:rsidP="00BC2826">
      <w:pPr>
        <w:pStyle w:val="BodyTextIndent2"/>
        <w:numPr>
          <w:ilvl w:val="0"/>
          <w:numId w:val="5"/>
        </w:numPr>
        <w:spacing w:after="0" w:line="240" w:lineRule="auto"/>
        <w:contextualSpacing/>
        <w:rPr>
          <w:sz w:val="22"/>
          <w:szCs w:val="22"/>
        </w:rPr>
      </w:pPr>
      <w:r w:rsidRPr="00BC2826">
        <w:rPr>
          <w:sz w:val="22"/>
          <w:szCs w:val="22"/>
        </w:rPr>
        <w:t>Appendices</w:t>
      </w:r>
    </w:p>
    <w:p w14:paraId="508E37CD" w14:textId="77777777" w:rsidR="00BC2826" w:rsidRPr="00BC2826" w:rsidRDefault="00BC2826" w:rsidP="00BC2826">
      <w:pPr>
        <w:pStyle w:val="BodyTextIndent2"/>
        <w:spacing w:after="0" w:line="240" w:lineRule="auto"/>
        <w:ind w:left="720"/>
        <w:contextualSpacing/>
        <w:rPr>
          <w:sz w:val="22"/>
          <w:szCs w:val="22"/>
        </w:rPr>
      </w:pPr>
    </w:p>
    <w:p w14:paraId="7AFF8897" w14:textId="77777777" w:rsidR="00BC2826" w:rsidRPr="00BC2826" w:rsidRDefault="00BC2826" w:rsidP="00BC2826">
      <w:pPr>
        <w:numPr>
          <w:ilvl w:val="0"/>
          <w:numId w:val="6"/>
        </w:numPr>
        <w:ind w:left="1080"/>
        <w:contextualSpacing/>
        <w:rPr>
          <w:sz w:val="22"/>
          <w:szCs w:val="22"/>
        </w:rPr>
      </w:pPr>
      <w:r w:rsidRPr="00BC2826">
        <w:rPr>
          <w:sz w:val="22"/>
          <w:szCs w:val="22"/>
        </w:rPr>
        <w:t>Instrument(s)</w:t>
      </w:r>
    </w:p>
    <w:p w14:paraId="3827EFE2" w14:textId="77777777" w:rsidR="00BC2826" w:rsidRPr="00BC2826" w:rsidRDefault="00BC2826" w:rsidP="00BC2826">
      <w:pPr>
        <w:numPr>
          <w:ilvl w:val="0"/>
          <w:numId w:val="6"/>
        </w:numPr>
        <w:ind w:left="1080"/>
        <w:contextualSpacing/>
        <w:rPr>
          <w:sz w:val="22"/>
          <w:szCs w:val="22"/>
        </w:rPr>
      </w:pPr>
      <w:r w:rsidRPr="00BC2826">
        <w:rPr>
          <w:sz w:val="22"/>
          <w:szCs w:val="22"/>
        </w:rPr>
        <w:t>Institutional letter(s) of support</w:t>
      </w:r>
    </w:p>
    <w:p w14:paraId="6F2A81A6" w14:textId="77777777" w:rsidR="00BC2826" w:rsidRPr="00BC2826" w:rsidRDefault="00BC2826" w:rsidP="00BC2826">
      <w:pPr>
        <w:numPr>
          <w:ilvl w:val="0"/>
          <w:numId w:val="6"/>
        </w:numPr>
        <w:ind w:left="1080"/>
        <w:contextualSpacing/>
        <w:rPr>
          <w:sz w:val="22"/>
          <w:szCs w:val="22"/>
        </w:rPr>
      </w:pPr>
      <w:r w:rsidRPr="00BC2826">
        <w:rPr>
          <w:sz w:val="22"/>
          <w:szCs w:val="22"/>
        </w:rPr>
        <w:t>IRB approval (if complete) with Informed Consent and HIPAA documents</w:t>
      </w:r>
    </w:p>
    <w:p w14:paraId="4CBCA142" w14:textId="77777777" w:rsidR="00BC2826" w:rsidRPr="00BC2826" w:rsidRDefault="00BC2826" w:rsidP="00BC2826">
      <w:pPr>
        <w:numPr>
          <w:ilvl w:val="0"/>
          <w:numId w:val="6"/>
        </w:numPr>
        <w:ind w:left="1080"/>
        <w:contextualSpacing/>
        <w:rPr>
          <w:sz w:val="22"/>
          <w:szCs w:val="22"/>
        </w:rPr>
      </w:pPr>
      <w:r w:rsidRPr="00BC2826">
        <w:rPr>
          <w:sz w:val="22"/>
          <w:szCs w:val="22"/>
        </w:rPr>
        <w:t>Any other supporting documents</w:t>
      </w:r>
    </w:p>
    <w:p w14:paraId="7B8346CD" w14:textId="77777777" w:rsidR="00BC2826" w:rsidRPr="00BC2826" w:rsidRDefault="00BC2826" w:rsidP="00BC2826">
      <w:pPr>
        <w:pStyle w:val="BodyTextIndent2"/>
        <w:spacing w:after="0" w:line="240" w:lineRule="auto"/>
        <w:ind w:left="0"/>
        <w:contextualSpacing/>
        <w:rPr>
          <w:i/>
          <w:sz w:val="22"/>
          <w:szCs w:val="22"/>
        </w:rPr>
      </w:pPr>
    </w:p>
    <w:p w14:paraId="764020E7" w14:textId="77777777" w:rsidR="00BC2826" w:rsidRPr="000D32C4" w:rsidRDefault="00BC2826" w:rsidP="00BC2826">
      <w:pPr>
        <w:pStyle w:val="BodyTextIndent2"/>
        <w:spacing w:after="0" w:line="240" w:lineRule="auto"/>
        <w:ind w:left="0"/>
        <w:contextualSpacing/>
        <w:rPr>
          <w:sz w:val="22"/>
          <w:szCs w:val="22"/>
          <w:u w:val="single"/>
        </w:rPr>
      </w:pPr>
      <w:r w:rsidRPr="000D32C4">
        <w:rPr>
          <w:sz w:val="22"/>
          <w:szCs w:val="22"/>
          <w:u w:val="single"/>
        </w:rPr>
        <w:t>Budget Page Instructions</w:t>
      </w:r>
    </w:p>
    <w:p w14:paraId="153B36A1" w14:textId="77777777" w:rsidR="00BC2826" w:rsidRPr="00BC2826" w:rsidRDefault="00BC2826" w:rsidP="00BC2826">
      <w:pPr>
        <w:pStyle w:val="BodyTextIndent2"/>
        <w:spacing w:after="0" w:line="240" w:lineRule="auto"/>
        <w:ind w:left="0"/>
        <w:contextualSpacing/>
        <w:rPr>
          <w:sz w:val="22"/>
          <w:szCs w:val="22"/>
        </w:rPr>
      </w:pPr>
      <w:r w:rsidRPr="00BC2826">
        <w:rPr>
          <w:sz w:val="22"/>
          <w:szCs w:val="22"/>
        </w:rPr>
        <w:t>Accuracy in selecting the correct budget line is very important. Students should work with their advisor to prepare the budget. Only operational costs are allowable. Students may not request salary for themselves or others. Each budget item must be clearly and completely justified. Itemize and detail all operating costs. Examples of budget lines that are commonly used follow.</w:t>
      </w:r>
    </w:p>
    <w:p w14:paraId="1BAB89F2" w14:textId="77777777" w:rsidR="00BC2826" w:rsidRPr="00BC2826" w:rsidRDefault="00BC2826" w:rsidP="00BC2826">
      <w:pPr>
        <w:pStyle w:val="BodyTextIndent2"/>
        <w:spacing w:after="0" w:line="240" w:lineRule="auto"/>
        <w:ind w:left="0"/>
        <w:contextualSpacing/>
        <w:rPr>
          <w:i/>
          <w:sz w:val="22"/>
          <w:szCs w:val="22"/>
        </w:rPr>
      </w:pPr>
    </w:p>
    <w:p w14:paraId="1ED7B905" w14:textId="77777777" w:rsidR="00BC2826" w:rsidRPr="000D32C4" w:rsidRDefault="00BC2826" w:rsidP="00BC2826">
      <w:pPr>
        <w:pStyle w:val="BodyTextIndent2"/>
        <w:spacing w:after="0" w:line="240" w:lineRule="auto"/>
        <w:ind w:left="0"/>
        <w:contextualSpacing/>
        <w:rPr>
          <w:sz w:val="22"/>
          <w:szCs w:val="22"/>
          <w:u w:val="single"/>
        </w:rPr>
      </w:pPr>
      <w:r w:rsidRPr="000D32C4">
        <w:rPr>
          <w:sz w:val="22"/>
          <w:szCs w:val="22"/>
          <w:u w:val="single"/>
        </w:rPr>
        <w:t>Operations</w:t>
      </w:r>
    </w:p>
    <w:p w14:paraId="54E1BFD2" w14:textId="77777777" w:rsidR="00BC2826" w:rsidRPr="00BC2826" w:rsidRDefault="00BC2826" w:rsidP="00BC2826">
      <w:pPr>
        <w:pStyle w:val="BodyTextIndent2"/>
        <w:spacing w:after="0" w:line="240" w:lineRule="auto"/>
        <w:ind w:left="0" w:firstLine="720"/>
        <w:contextualSpacing/>
        <w:rPr>
          <w:sz w:val="22"/>
          <w:szCs w:val="22"/>
        </w:rPr>
      </w:pPr>
      <w:r w:rsidRPr="00BC2826">
        <w:rPr>
          <w:sz w:val="22"/>
          <w:szCs w:val="22"/>
        </w:rPr>
        <w:t>Contractual Services</w:t>
      </w:r>
    </w:p>
    <w:p w14:paraId="7388AE4F" w14:textId="77777777" w:rsidR="00BC2826" w:rsidRPr="00BC2826" w:rsidRDefault="00BC2826" w:rsidP="00BC2826">
      <w:pPr>
        <w:pStyle w:val="BodyTextIndent2"/>
        <w:numPr>
          <w:ilvl w:val="1"/>
          <w:numId w:val="7"/>
        </w:numPr>
        <w:spacing w:after="0" w:line="240" w:lineRule="auto"/>
        <w:contextualSpacing/>
        <w:rPr>
          <w:sz w:val="22"/>
          <w:szCs w:val="22"/>
        </w:rPr>
      </w:pPr>
      <w:r w:rsidRPr="00BC2826">
        <w:rPr>
          <w:sz w:val="22"/>
          <w:szCs w:val="22"/>
        </w:rPr>
        <w:t>Professional and artistic services and consulting</w:t>
      </w:r>
    </w:p>
    <w:p w14:paraId="5D93F06D" w14:textId="77777777" w:rsidR="00BC2826" w:rsidRPr="00BC2826" w:rsidRDefault="00BC2826" w:rsidP="00BC2826">
      <w:pPr>
        <w:pStyle w:val="BodyTextIndent2"/>
        <w:numPr>
          <w:ilvl w:val="1"/>
          <w:numId w:val="7"/>
        </w:numPr>
        <w:spacing w:after="0" w:line="240" w:lineRule="auto"/>
        <w:contextualSpacing/>
        <w:rPr>
          <w:sz w:val="22"/>
          <w:szCs w:val="22"/>
        </w:rPr>
      </w:pPr>
      <w:r w:rsidRPr="00BC2826">
        <w:rPr>
          <w:sz w:val="22"/>
          <w:szCs w:val="22"/>
        </w:rPr>
        <w:t>Purchase of computer software</w:t>
      </w:r>
    </w:p>
    <w:p w14:paraId="0F7B7CD0" w14:textId="77777777" w:rsidR="00BC2826" w:rsidRPr="00BC2826" w:rsidRDefault="00BC2826" w:rsidP="00BC2826">
      <w:pPr>
        <w:pStyle w:val="BodyTextIndent2"/>
        <w:numPr>
          <w:ilvl w:val="1"/>
          <w:numId w:val="7"/>
        </w:numPr>
        <w:spacing w:after="0" w:line="240" w:lineRule="auto"/>
        <w:rPr>
          <w:sz w:val="22"/>
          <w:szCs w:val="22"/>
        </w:rPr>
      </w:pPr>
      <w:r w:rsidRPr="00BC2826">
        <w:rPr>
          <w:sz w:val="22"/>
          <w:szCs w:val="22"/>
        </w:rPr>
        <w:t>Software and computer programming</w:t>
      </w:r>
    </w:p>
    <w:p w14:paraId="0F6FEAAB" w14:textId="77777777" w:rsidR="00BC2826" w:rsidRPr="00BC2826" w:rsidRDefault="00BC2826" w:rsidP="00BC2826">
      <w:pPr>
        <w:pStyle w:val="BodyTextIndent2"/>
        <w:numPr>
          <w:ilvl w:val="1"/>
          <w:numId w:val="7"/>
        </w:numPr>
        <w:spacing w:after="0" w:line="240" w:lineRule="auto"/>
        <w:rPr>
          <w:sz w:val="22"/>
          <w:szCs w:val="22"/>
        </w:rPr>
      </w:pPr>
      <w:r w:rsidRPr="00BC2826">
        <w:rPr>
          <w:sz w:val="22"/>
          <w:szCs w:val="22"/>
        </w:rPr>
        <w:t>Photographic services</w:t>
      </w:r>
    </w:p>
    <w:p w14:paraId="538A50F3" w14:textId="77777777" w:rsidR="00BC2826" w:rsidRPr="00BC2826" w:rsidRDefault="00BC2826" w:rsidP="00BC2826">
      <w:pPr>
        <w:pStyle w:val="BodyTextIndent2"/>
        <w:numPr>
          <w:ilvl w:val="1"/>
          <w:numId w:val="7"/>
        </w:numPr>
        <w:spacing w:after="0" w:line="240" w:lineRule="auto"/>
        <w:rPr>
          <w:sz w:val="22"/>
          <w:szCs w:val="22"/>
        </w:rPr>
      </w:pPr>
      <w:r w:rsidRPr="00BC2826">
        <w:rPr>
          <w:sz w:val="22"/>
          <w:szCs w:val="22"/>
        </w:rPr>
        <w:t>Copying</w:t>
      </w:r>
    </w:p>
    <w:p w14:paraId="7C506845" w14:textId="77777777" w:rsidR="00BC2826" w:rsidRPr="00BC2826" w:rsidRDefault="00BC2826" w:rsidP="00BC2826">
      <w:pPr>
        <w:pStyle w:val="BodyTextIndent2"/>
        <w:numPr>
          <w:ilvl w:val="1"/>
          <w:numId w:val="7"/>
        </w:numPr>
        <w:spacing w:after="0" w:line="240" w:lineRule="auto"/>
        <w:rPr>
          <w:sz w:val="22"/>
          <w:szCs w:val="22"/>
        </w:rPr>
      </w:pPr>
      <w:r w:rsidRPr="00BC2826">
        <w:rPr>
          <w:sz w:val="22"/>
          <w:szCs w:val="22"/>
        </w:rPr>
        <w:t>Subscriptions to journals</w:t>
      </w:r>
    </w:p>
    <w:p w14:paraId="33BD11C8" w14:textId="77777777" w:rsidR="00BC2826" w:rsidRPr="00BC2826" w:rsidRDefault="00BC2826" w:rsidP="00BC2826">
      <w:pPr>
        <w:pStyle w:val="BodyTextIndent2"/>
        <w:numPr>
          <w:ilvl w:val="1"/>
          <w:numId w:val="7"/>
        </w:numPr>
        <w:spacing w:after="0" w:line="240" w:lineRule="auto"/>
        <w:rPr>
          <w:sz w:val="22"/>
          <w:szCs w:val="22"/>
        </w:rPr>
      </w:pPr>
      <w:r w:rsidRPr="00BC2826">
        <w:rPr>
          <w:sz w:val="22"/>
          <w:szCs w:val="22"/>
        </w:rPr>
        <w:t>Electrical supplies</w:t>
      </w:r>
    </w:p>
    <w:p w14:paraId="77600317" w14:textId="77777777" w:rsidR="00BC2826" w:rsidRPr="00BC2826" w:rsidRDefault="00BC2826" w:rsidP="00BC2826">
      <w:pPr>
        <w:pStyle w:val="BodyTextIndent2"/>
        <w:numPr>
          <w:ilvl w:val="1"/>
          <w:numId w:val="7"/>
        </w:numPr>
        <w:spacing w:after="0" w:line="240" w:lineRule="auto"/>
        <w:rPr>
          <w:sz w:val="22"/>
          <w:szCs w:val="22"/>
        </w:rPr>
      </w:pPr>
      <w:r w:rsidRPr="00BC2826">
        <w:rPr>
          <w:sz w:val="22"/>
          <w:szCs w:val="22"/>
        </w:rPr>
        <w:t>Statistical and tabulation services, including computer services when performed by other than ISU computer center</w:t>
      </w:r>
    </w:p>
    <w:p w14:paraId="3963769A" w14:textId="77777777" w:rsidR="00BC2826" w:rsidRPr="00BC2826" w:rsidRDefault="00BC2826" w:rsidP="00BC2826">
      <w:pPr>
        <w:pStyle w:val="BodyTextIndent2"/>
        <w:numPr>
          <w:ilvl w:val="1"/>
          <w:numId w:val="7"/>
        </w:numPr>
        <w:spacing w:after="0" w:line="240" w:lineRule="auto"/>
        <w:rPr>
          <w:sz w:val="22"/>
          <w:szCs w:val="22"/>
        </w:rPr>
      </w:pPr>
      <w:r w:rsidRPr="00BC2826">
        <w:rPr>
          <w:sz w:val="22"/>
          <w:szCs w:val="22"/>
        </w:rPr>
        <w:t>Subscriptions and information services</w:t>
      </w:r>
    </w:p>
    <w:p w14:paraId="37C9C57E" w14:textId="77777777" w:rsidR="00BC2826" w:rsidRPr="00BC2826" w:rsidRDefault="00BC2826" w:rsidP="00BC2826">
      <w:pPr>
        <w:pStyle w:val="BodyTextIndent2"/>
        <w:numPr>
          <w:ilvl w:val="1"/>
          <w:numId w:val="7"/>
        </w:numPr>
        <w:spacing w:after="0" w:line="240" w:lineRule="auto"/>
        <w:contextualSpacing/>
        <w:rPr>
          <w:sz w:val="22"/>
          <w:szCs w:val="22"/>
        </w:rPr>
      </w:pPr>
      <w:r w:rsidRPr="00BC2826">
        <w:rPr>
          <w:sz w:val="22"/>
          <w:szCs w:val="22"/>
        </w:rPr>
        <w:t>Rentals—real and personal property</w:t>
      </w:r>
    </w:p>
    <w:p w14:paraId="52AA3A8E" w14:textId="77777777" w:rsidR="00BC2826" w:rsidRPr="00BC2826" w:rsidRDefault="00BC2826" w:rsidP="00BC2826">
      <w:pPr>
        <w:pStyle w:val="BodyTextIndent2"/>
        <w:spacing w:after="0" w:line="240" w:lineRule="auto"/>
        <w:ind w:firstLine="360"/>
        <w:contextualSpacing/>
        <w:rPr>
          <w:sz w:val="22"/>
          <w:szCs w:val="22"/>
        </w:rPr>
      </w:pPr>
      <w:r w:rsidRPr="00BC2826">
        <w:rPr>
          <w:sz w:val="22"/>
          <w:szCs w:val="22"/>
        </w:rPr>
        <w:t>Postal Services</w:t>
      </w:r>
    </w:p>
    <w:p w14:paraId="679533DF" w14:textId="77777777" w:rsidR="00BC2826" w:rsidRPr="00BC2826" w:rsidRDefault="00BC2826" w:rsidP="00BC2826">
      <w:pPr>
        <w:pStyle w:val="BodyTextIndent2"/>
        <w:spacing w:after="0" w:line="240" w:lineRule="auto"/>
        <w:ind w:left="1440"/>
        <w:contextualSpacing/>
        <w:rPr>
          <w:sz w:val="22"/>
          <w:szCs w:val="22"/>
        </w:rPr>
      </w:pPr>
      <w:r w:rsidRPr="00BC2826">
        <w:rPr>
          <w:sz w:val="22"/>
          <w:szCs w:val="22"/>
        </w:rPr>
        <w:t>Includes postage charges through the University Mail Service. Contact the Mail Service for information.</w:t>
      </w:r>
    </w:p>
    <w:p w14:paraId="61F3ED7E" w14:textId="77777777" w:rsidR="00BC2826" w:rsidRPr="00BC2826" w:rsidRDefault="00BC2826" w:rsidP="00BC2826">
      <w:pPr>
        <w:pStyle w:val="BodyTextIndent2"/>
        <w:spacing w:after="0" w:line="240" w:lineRule="auto"/>
        <w:ind w:firstLine="360"/>
        <w:contextualSpacing/>
        <w:rPr>
          <w:sz w:val="22"/>
          <w:szCs w:val="22"/>
        </w:rPr>
      </w:pPr>
      <w:r w:rsidRPr="00BC2826">
        <w:rPr>
          <w:sz w:val="22"/>
          <w:szCs w:val="22"/>
        </w:rPr>
        <w:t>Commodities</w:t>
      </w:r>
    </w:p>
    <w:p w14:paraId="65EAE1CC" w14:textId="77777777" w:rsidR="00BC2826" w:rsidRPr="00BC2826" w:rsidRDefault="00BC2826" w:rsidP="00BC2826">
      <w:pPr>
        <w:pStyle w:val="ListParagraph"/>
        <w:numPr>
          <w:ilvl w:val="0"/>
          <w:numId w:val="8"/>
        </w:numPr>
        <w:rPr>
          <w:sz w:val="22"/>
          <w:szCs w:val="22"/>
        </w:rPr>
      </w:pPr>
      <w:r w:rsidRPr="00BC2826">
        <w:rPr>
          <w:sz w:val="22"/>
          <w:szCs w:val="22"/>
        </w:rPr>
        <w:t>Educational and instructional materials</w:t>
      </w:r>
    </w:p>
    <w:p w14:paraId="7EE545F1" w14:textId="77777777" w:rsidR="00BC2826" w:rsidRPr="00BC2826" w:rsidRDefault="00BC2826" w:rsidP="00BC2826">
      <w:pPr>
        <w:pStyle w:val="ListParagraph"/>
        <w:numPr>
          <w:ilvl w:val="0"/>
          <w:numId w:val="8"/>
        </w:numPr>
        <w:rPr>
          <w:sz w:val="22"/>
          <w:szCs w:val="22"/>
        </w:rPr>
      </w:pPr>
      <w:r w:rsidRPr="00BC2826">
        <w:rPr>
          <w:sz w:val="22"/>
          <w:szCs w:val="22"/>
        </w:rPr>
        <w:t>Office supplies</w:t>
      </w:r>
    </w:p>
    <w:p w14:paraId="3CB931E7" w14:textId="77777777" w:rsidR="00BC2826" w:rsidRPr="00BC2826" w:rsidRDefault="00BC2826" w:rsidP="00BC2826">
      <w:pPr>
        <w:pStyle w:val="ListParagraph"/>
        <w:numPr>
          <w:ilvl w:val="0"/>
          <w:numId w:val="8"/>
        </w:numPr>
        <w:rPr>
          <w:sz w:val="22"/>
          <w:szCs w:val="22"/>
        </w:rPr>
      </w:pPr>
      <w:r w:rsidRPr="00BC2826">
        <w:rPr>
          <w:sz w:val="22"/>
          <w:szCs w:val="22"/>
        </w:rPr>
        <w:t>DVD’s and CD’s for computers</w:t>
      </w:r>
    </w:p>
    <w:p w14:paraId="27BC2E6E" w14:textId="77777777" w:rsidR="00BC2826" w:rsidRPr="00BC2826" w:rsidRDefault="00BC2826" w:rsidP="00BC2826">
      <w:pPr>
        <w:pStyle w:val="ListParagraph"/>
        <w:numPr>
          <w:ilvl w:val="0"/>
          <w:numId w:val="8"/>
        </w:numPr>
        <w:rPr>
          <w:sz w:val="22"/>
          <w:szCs w:val="22"/>
        </w:rPr>
      </w:pPr>
      <w:r w:rsidRPr="00BC2826">
        <w:rPr>
          <w:sz w:val="22"/>
          <w:szCs w:val="22"/>
        </w:rPr>
        <w:t>Food supplies</w:t>
      </w:r>
    </w:p>
    <w:p w14:paraId="794DFEAF" w14:textId="77777777" w:rsidR="00BC2826" w:rsidRPr="00BC2826" w:rsidRDefault="00BC2826" w:rsidP="00BC2826">
      <w:pPr>
        <w:pStyle w:val="ListParagraph"/>
        <w:numPr>
          <w:ilvl w:val="0"/>
          <w:numId w:val="8"/>
        </w:numPr>
        <w:rPr>
          <w:sz w:val="22"/>
          <w:szCs w:val="22"/>
        </w:rPr>
      </w:pPr>
      <w:r w:rsidRPr="00BC2826">
        <w:rPr>
          <w:sz w:val="22"/>
          <w:szCs w:val="22"/>
        </w:rPr>
        <w:t>Nursing, medical, scientific and laboratory supplies</w:t>
      </w:r>
    </w:p>
    <w:p w14:paraId="40307FC7" w14:textId="77777777" w:rsidR="00BC2826" w:rsidRPr="00BC2826" w:rsidRDefault="00BC2826" w:rsidP="00BC2826">
      <w:pPr>
        <w:pStyle w:val="ListParagraph"/>
        <w:numPr>
          <w:ilvl w:val="0"/>
          <w:numId w:val="8"/>
        </w:numPr>
        <w:rPr>
          <w:sz w:val="22"/>
          <w:szCs w:val="22"/>
        </w:rPr>
      </w:pPr>
      <w:r w:rsidRPr="00BC2826">
        <w:rPr>
          <w:sz w:val="22"/>
          <w:szCs w:val="22"/>
        </w:rPr>
        <w:t>Art materials – items costing under $100</w:t>
      </w:r>
    </w:p>
    <w:p w14:paraId="1FA2C70B" w14:textId="77777777" w:rsidR="00BC2826" w:rsidRPr="00BC2826" w:rsidRDefault="00BC2826" w:rsidP="00BC2826">
      <w:pPr>
        <w:pStyle w:val="ListParagraph"/>
        <w:numPr>
          <w:ilvl w:val="0"/>
          <w:numId w:val="8"/>
        </w:numPr>
        <w:rPr>
          <w:sz w:val="22"/>
          <w:szCs w:val="22"/>
        </w:rPr>
      </w:pPr>
      <w:r w:rsidRPr="00BC2826">
        <w:rPr>
          <w:sz w:val="22"/>
          <w:szCs w:val="22"/>
        </w:rPr>
        <w:t>Participant incentives</w:t>
      </w:r>
    </w:p>
    <w:p w14:paraId="63583501" w14:textId="77777777" w:rsidR="002A5E0B" w:rsidRDefault="002A5E0B" w:rsidP="00BC2826">
      <w:pPr>
        <w:ind w:firstLine="720"/>
        <w:rPr>
          <w:sz w:val="22"/>
          <w:szCs w:val="22"/>
        </w:rPr>
      </w:pPr>
    </w:p>
    <w:p w14:paraId="08106F7B" w14:textId="77777777" w:rsidR="002A5E0B" w:rsidRDefault="002A5E0B" w:rsidP="00BC2826">
      <w:pPr>
        <w:ind w:firstLine="720"/>
        <w:rPr>
          <w:sz w:val="22"/>
          <w:szCs w:val="22"/>
        </w:rPr>
      </w:pPr>
    </w:p>
    <w:p w14:paraId="42BAAAFE" w14:textId="49F6470C" w:rsidR="00BC2826" w:rsidRPr="00BC2826" w:rsidRDefault="00BC2826" w:rsidP="00BC2826">
      <w:pPr>
        <w:ind w:firstLine="720"/>
        <w:rPr>
          <w:sz w:val="22"/>
          <w:szCs w:val="22"/>
        </w:rPr>
      </w:pPr>
      <w:r w:rsidRPr="00BC2826">
        <w:rPr>
          <w:sz w:val="22"/>
          <w:szCs w:val="22"/>
        </w:rPr>
        <w:lastRenderedPageBreak/>
        <w:t>Travel</w:t>
      </w:r>
    </w:p>
    <w:p w14:paraId="0E3E9C62" w14:textId="742A2907" w:rsidR="00BC2826" w:rsidRPr="002A5E0B" w:rsidRDefault="00BC2826" w:rsidP="002A5E0B">
      <w:pPr>
        <w:pStyle w:val="ListParagraph"/>
        <w:numPr>
          <w:ilvl w:val="0"/>
          <w:numId w:val="14"/>
        </w:numPr>
        <w:ind w:left="1368"/>
        <w:rPr>
          <w:sz w:val="22"/>
          <w:szCs w:val="22"/>
        </w:rPr>
      </w:pPr>
      <w:r w:rsidRPr="002A5E0B">
        <w:rPr>
          <w:sz w:val="22"/>
          <w:szCs w:val="22"/>
        </w:rPr>
        <w:t xml:space="preserve">Use of travel funds is governed by State regulations. Copies of these regulations are available on ISU website. </w:t>
      </w:r>
    </w:p>
    <w:p w14:paraId="1302015E" w14:textId="77777777" w:rsidR="0006145D" w:rsidRDefault="0006145D" w:rsidP="00BC2826">
      <w:pPr>
        <w:ind w:firstLine="720"/>
        <w:rPr>
          <w:sz w:val="22"/>
          <w:szCs w:val="22"/>
        </w:rPr>
      </w:pPr>
    </w:p>
    <w:p w14:paraId="172A7597" w14:textId="77777777" w:rsidR="00BC2826" w:rsidRPr="00BC2826" w:rsidRDefault="00BC2826" w:rsidP="00BC2826">
      <w:pPr>
        <w:ind w:firstLine="720"/>
        <w:rPr>
          <w:sz w:val="22"/>
          <w:szCs w:val="22"/>
        </w:rPr>
      </w:pPr>
      <w:r w:rsidRPr="00BC2826">
        <w:rPr>
          <w:sz w:val="22"/>
          <w:szCs w:val="22"/>
        </w:rPr>
        <w:t>Printing</w:t>
      </w:r>
    </w:p>
    <w:p w14:paraId="52EDD1E2" w14:textId="77777777" w:rsidR="00BC2826" w:rsidRPr="00BC2826" w:rsidRDefault="00BC2826" w:rsidP="00BC2826">
      <w:pPr>
        <w:pStyle w:val="ListParagraph"/>
        <w:numPr>
          <w:ilvl w:val="0"/>
          <w:numId w:val="9"/>
        </w:numPr>
        <w:rPr>
          <w:sz w:val="22"/>
          <w:szCs w:val="22"/>
        </w:rPr>
      </w:pPr>
      <w:r w:rsidRPr="00BC2826">
        <w:rPr>
          <w:sz w:val="22"/>
          <w:szCs w:val="22"/>
        </w:rPr>
        <w:t>Paper for typing, duplicating and printing</w:t>
      </w:r>
    </w:p>
    <w:p w14:paraId="0899B581" w14:textId="77777777" w:rsidR="00BC2826" w:rsidRPr="00BC2826" w:rsidRDefault="00BC2826" w:rsidP="00BC2826">
      <w:pPr>
        <w:pStyle w:val="ListParagraph"/>
        <w:numPr>
          <w:ilvl w:val="0"/>
          <w:numId w:val="9"/>
        </w:numPr>
        <w:rPr>
          <w:sz w:val="22"/>
          <w:szCs w:val="22"/>
        </w:rPr>
      </w:pPr>
      <w:r w:rsidRPr="00BC2826">
        <w:rPr>
          <w:sz w:val="22"/>
          <w:szCs w:val="22"/>
        </w:rPr>
        <w:t>Printed forms, reports, pamphlets, booklets and fliers</w:t>
      </w:r>
    </w:p>
    <w:p w14:paraId="0BD4C6A5" w14:textId="77777777" w:rsidR="00BC2826" w:rsidRPr="00BC2826" w:rsidRDefault="00BC2826" w:rsidP="00BC2826">
      <w:pPr>
        <w:pStyle w:val="ListParagraph"/>
        <w:numPr>
          <w:ilvl w:val="0"/>
          <w:numId w:val="9"/>
        </w:numPr>
        <w:rPr>
          <w:sz w:val="22"/>
          <w:szCs w:val="22"/>
        </w:rPr>
      </w:pPr>
      <w:r w:rsidRPr="00BC2826">
        <w:rPr>
          <w:sz w:val="22"/>
          <w:szCs w:val="22"/>
        </w:rPr>
        <w:t>Charges for copying or duplicating (on campus)</w:t>
      </w:r>
    </w:p>
    <w:p w14:paraId="7CD564EE" w14:textId="77777777" w:rsidR="00BC2826" w:rsidRPr="00BC2826" w:rsidRDefault="00BC2826" w:rsidP="00BC2826">
      <w:pPr>
        <w:pStyle w:val="ListParagraph"/>
        <w:numPr>
          <w:ilvl w:val="0"/>
          <w:numId w:val="9"/>
        </w:numPr>
        <w:rPr>
          <w:sz w:val="22"/>
          <w:szCs w:val="22"/>
        </w:rPr>
      </w:pPr>
      <w:r w:rsidRPr="00BC2826">
        <w:rPr>
          <w:sz w:val="22"/>
          <w:szCs w:val="22"/>
        </w:rPr>
        <w:t>Envelopes—printed and with return postage</w:t>
      </w:r>
    </w:p>
    <w:p w14:paraId="218DF91F" w14:textId="77777777" w:rsidR="00BC2826" w:rsidRPr="00BC2826" w:rsidRDefault="00BC2826" w:rsidP="00BC2826">
      <w:pPr>
        <w:pStyle w:val="ListParagraph"/>
        <w:numPr>
          <w:ilvl w:val="0"/>
          <w:numId w:val="9"/>
        </w:numPr>
        <w:rPr>
          <w:sz w:val="22"/>
          <w:szCs w:val="22"/>
        </w:rPr>
      </w:pPr>
      <w:r w:rsidRPr="00BC2826">
        <w:rPr>
          <w:sz w:val="22"/>
          <w:szCs w:val="22"/>
        </w:rPr>
        <w:t>Venda card for copying at Milner library</w:t>
      </w:r>
    </w:p>
    <w:p w14:paraId="5E9ADB13" w14:textId="77777777" w:rsidR="00BC2826" w:rsidRPr="00BC2826" w:rsidRDefault="00BC2826" w:rsidP="00BC2826">
      <w:pPr>
        <w:ind w:firstLine="720"/>
        <w:rPr>
          <w:sz w:val="22"/>
          <w:szCs w:val="22"/>
        </w:rPr>
      </w:pPr>
    </w:p>
    <w:p w14:paraId="75D3464F" w14:textId="77777777" w:rsidR="00BC2826" w:rsidRPr="00BC2826" w:rsidRDefault="00BC2826" w:rsidP="00BC2826">
      <w:pPr>
        <w:ind w:firstLine="720"/>
        <w:rPr>
          <w:sz w:val="22"/>
          <w:szCs w:val="22"/>
        </w:rPr>
      </w:pPr>
      <w:r w:rsidRPr="00BC2826">
        <w:rPr>
          <w:sz w:val="22"/>
          <w:szCs w:val="22"/>
        </w:rPr>
        <w:t>Equipment</w:t>
      </w:r>
    </w:p>
    <w:p w14:paraId="453D3FCE" w14:textId="77777777" w:rsidR="00BC2826" w:rsidRPr="002A5E0B" w:rsidRDefault="00BC2826" w:rsidP="002A5E0B">
      <w:pPr>
        <w:pStyle w:val="ListParagraph"/>
        <w:numPr>
          <w:ilvl w:val="0"/>
          <w:numId w:val="15"/>
        </w:numPr>
        <w:rPr>
          <w:sz w:val="22"/>
          <w:szCs w:val="22"/>
        </w:rPr>
      </w:pPr>
      <w:r w:rsidRPr="002A5E0B">
        <w:rPr>
          <w:sz w:val="22"/>
          <w:szCs w:val="22"/>
        </w:rPr>
        <w:t>Includes items of a durable nature costing $100 or more. Equipment items costing less than $100 are purchased from Commodities.</w:t>
      </w:r>
    </w:p>
    <w:p w14:paraId="59C5AC75" w14:textId="77777777" w:rsidR="00BC2826" w:rsidRPr="00BC2826" w:rsidRDefault="00BC2826" w:rsidP="00BC2826">
      <w:pPr>
        <w:ind w:left="1440"/>
        <w:rPr>
          <w:sz w:val="22"/>
          <w:szCs w:val="22"/>
        </w:rPr>
      </w:pPr>
    </w:p>
    <w:p w14:paraId="0F75F08E" w14:textId="77777777" w:rsidR="00BC2826" w:rsidRPr="002A5E0B" w:rsidRDefault="00BC2826" w:rsidP="002A5E0B">
      <w:pPr>
        <w:pStyle w:val="ListParagraph"/>
        <w:numPr>
          <w:ilvl w:val="0"/>
          <w:numId w:val="15"/>
        </w:numPr>
        <w:rPr>
          <w:sz w:val="22"/>
          <w:szCs w:val="22"/>
        </w:rPr>
      </w:pPr>
      <w:proofErr w:type="gramStart"/>
      <w:r w:rsidRPr="002A5E0B">
        <w:rPr>
          <w:sz w:val="22"/>
          <w:szCs w:val="22"/>
        </w:rPr>
        <w:t>It should be understood that equipment</w:t>
      </w:r>
      <w:proofErr w:type="gramEnd"/>
      <w:r w:rsidRPr="002A5E0B">
        <w:rPr>
          <w:sz w:val="22"/>
          <w:szCs w:val="22"/>
        </w:rPr>
        <w:t xml:space="preserve"> purchased with University Research funds becomes the property of the University, and it will normally remain in the investigator’s department for instructional or research operations.</w:t>
      </w:r>
    </w:p>
    <w:p w14:paraId="3A9A2837" w14:textId="77777777" w:rsidR="00BC2826" w:rsidRPr="00BC2826" w:rsidRDefault="00BC2826" w:rsidP="00BC2826">
      <w:pPr>
        <w:pStyle w:val="Heading2"/>
        <w:spacing w:before="0" w:after="0"/>
        <w:jc w:val="center"/>
        <w:rPr>
          <w:rFonts w:ascii="Times New Roman" w:hAnsi="Times New Roman"/>
          <w:sz w:val="22"/>
          <w:szCs w:val="22"/>
        </w:rPr>
      </w:pPr>
    </w:p>
    <w:p w14:paraId="47059B66" w14:textId="77777777" w:rsidR="00BC2826" w:rsidRPr="00BC2826" w:rsidRDefault="00BC2826" w:rsidP="00BC2826">
      <w:pPr>
        <w:pStyle w:val="Heading2"/>
        <w:spacing w:before="0" w:after="0"/>
        <w:jc w:val="center"/>
        <w:rPr>
          <w:rFonts w:ascii="Times New Roman" w:hAnsi="Times New Roman"/>
          <w:sz w:val="22"/>
          <w:szCs w:val="22"/>
        </w:rPr>
      </w:pPr>
    </w:p>
    <w:p w14:paraId="3D277497" w14:textId="77777777" w:rsidR="00BC2826" w:rsidRDefault="00BC2826" w:rsidP="00BC2826">
      <w:pPr>
        <w:pStyle w:val="Heading2"/>
        <w:spacing w:before="0" w:after="0"/>
        <w:jc w:val="center"/>
        <w:rPr>
          <w:rFonts w:ascii="Times New Roman" w:hAnsi="Times New Roman"/>
          <w:sz w:val="22"/>
          <w:szCs w:val="22"/>
        </w:rPr>
      </w:pPr>
    </w:p>
    <w:p w14:paraId="2DB0AB35" w14:textId="77777777" w:rsidR="000D32C4" w:rsidRDefault="000D32C4" w:rsidP="000D32C4"/>
    <w:p w14:paraId="6DA4EEBC" w14:textId="77777777" w:rsidR="000D32C4" w:rsidRDefault="000D32C4" w:rsidP="000D32C4"/>
    <w:p w14:paraId="6B67A45F" w14:textId="77777777" w:rsidR="000D32C4" w:rsidRDefault="000D32C4" w:rsidP="000D32C4"/>
    <w:p w14:paraId="0219B6F1" w14:textId="77777777" w:rsidR="000D32C4" w:rsidRDefault="000D32C4" w:rsidP="000D32C4"/>
    <w:p w14:paraId="2F8BFAB7" w14:textId="77777777" w:rsidR="000D32C4" w:rsidRDefault="000D32C4" w:rsidP="000D32C4"/>
    <w:p w14:paraId="281E1D0B" w14:textId="77777777" w:rsidR="00F322AD" w:rsidRDefault="00F322AD" w:rsidP="000D32C4"/>
    <w:p w14:paraId="264D0251" w14:textId="77777777" w:rsidR="00F322AD" w:rsidRDefault="00F322AD" w:rsidP="000D32C4"/>
    <w:p w14:paraId="735EB6AA" w14:textId="77777777" w:rsidR="00F322AD" w:rsidRDefault="00F322AD" w:rsidP="000D32C4"/>
    <w:p w14:paraId="13927E6A" w14:textId="77777777" w:rsidR="00F322AD" w:rsidRDefault="00F322AD" w:rsidP="000D32C4"/>
    <w:p w14:paraId="76085649" w14:textId="77777777" w:rsidR="00F322AD" w:rsidRDefault="00F322AD" w:rsidP="000D32C4"/>
    <w:p w14:paraId="38E32E0C" w14:textId="77777777" w:rsidR="00F322AD" w:rsidRDefault="00F322AD" w:rsidP="000D32C4"/>
    <w:p w14:paraId="7E6A6230" w14:textId="77777777" w:rsidR="00F322AD" w:rsidRDefault="00F322AD" w:rsidP="000D32C4"/>
    <w:p w14:paraId="5245D7DA" w14:textId="77777777" w:rsidR="00F322AD" w:rsidRDefault="00F322AD" w:rsidP="000D32C4"/>
    <w:p w14:paraId="5C76AF51" w14:textId="77777777" w:rsidR="00F322AD" w:rsidRDefault="00F322AD" w:rsidP="000D32C4"/>
    <w:p w14:paraId="5030B08F" w14:textId="77777777" w:rsidR="000D32C4" w:rsidRDefault="000D32C4" w:rsidP="000D32C4"/>
    <w:p w14:paraId="76F23AA2" w14:textId="77777777" w:rsidR="000D32C4" w:rsidRDefault="000D32C4" w:rsidP="000D32C4"/>
    <w:p w14:paraId="45C04D24" w14:textId="77777777" w:rsidR="000D32C4" w:rsidRDefault="000D32C4" w:rsidP="000D32C4"/>
    <w:p w14:paraId="7D5C3451" w14:textId="77777777" w:rsidR="000D32C4" w:rsidRDefault="000D32C4" w:rsidP="000D32C4"/>
    <w:p w14:paraId="55500A40" w14:textId="77777777" w:rsidR="000D32C4" w:rsidRDefault="000D32C4" w:rsidP="000D32C4"/>
    <w:p w14:paraId="7AA618C8" w14:textId="77777777" w:rsidR="000D32C4" w:rsidRDefault="000D32C4" w:rsidP="000D32C4"/>
    <w:p w14:paraId="5111A133" w14:textId="77777777" w:rsidR="000D32C4" w:rsidRDefault="000D32C4" w:rsidP="000D32C4"/>
    <w:p w14:paraId="2C61F4C6" w14:textId="77777777" w:rsidR="000D32C4" w:rsidRDefault="000D32C4" w:rsidP="000D32C4"/>
    <w:p w14:paraId="44F82233" w14:textId="77777777" w:rsidR="000D32C4" w:rsidRDefault="000D32C4" w:rsidP="000D32C4"/>
    <w:p w14:paraId="7E44E94C" w14:textId="77777777" w:rsidR="000D32C4" w:rsidRDefault="000D32C4" w:rsidP="000D32C4"/>
    <w:p w14:paraId="34B70298" w14:textId="77777777" w:rsidR="000D32C4" w:rsidRDefault="000D32C4" w:rsidP="000D32C4"/>
    <w:p w14:paraId="6BEB4FF7" w14:textId="77777777" w:rsidR="00F322AD" w:rsidRDefault="00F322AD" w:rsidP="000D32C4"/>
    <w:p w14:paraId="3D67B343" w14:textId="77777777" w:rsidR="00F322AD" w:rsidRDefault="00F322AD" w:rsidP="000D32C4"/>
    <w:p w14:paraId="4E54E6FB" w14:textId="77777777" w:rsidR="00F322AD" w:rsidRDefault="00F322AD" w:rsidP="000D32C4"/>
    <w:p w14:paraId="2A2E1CA0" w14:textId="77777777" w:rsidR="00F322AD" w:rsidRDefault="00F322AD" w:rsidP="000D32C4"/>
    <w:p w14:paraId="460D001D" w14:textId="77777777" w:rsidR="00F322AD" w:rsidRDefault="00F322AD" w:rsidP="000D32C4"/>
    <w:p w14:paraId="7BCA3824" w14:textId="77777777" w:rsidR="00F322AD" w:rsidRDefault="00F322AD" w:rsidP="000D32C4"/>
    <w:p w14:paraId="17D8B497" w14:textId="77777777" w:rsidR="000D32C4" w:rsidRDefault="000D32C4" w:rsidP="000D32C4"/>
    <w:p w14:paraId="5BDF479E" w14:textId="77777777" w:rsidR="00BC2826" w:rsidRPr="00F322AD" w:rsidRDefault="00BC2826" w:rsidP="00F322AD">
      <w:pPr>
        <w:pStyle w:val="Heading2"/>
        <w:spacing w:before="0" w:after="0"/>
        <w:jc w:val="center"/>
        <w:rPr>
          <w:rFonts w:ascii="Times New Roman" w:hAnsi="Times New Roman"/>
          <w:i w:val="0"/>
          <w:sz w:val="22"/>
          <w:szCs w:val="22"/>
          <w:u w:val="single"/>
        </w:rPr>
      </w:pPr>
      <w:r w:rsidRPr="00F322AD">
        <w:rPr>
          <w:rFonts w:ascii="Times New Roman" w:hAnsi="Times New Roman"/>
          <w:i w:val="0"/>
          <w:sz w:val="22"/>
          <w:szCs w:val="22"/>
          <w:u w:val="single"/>
        </w:rPr>
        <w:t>Dissertation Research Grant Program: Mennonite College of Nursing</w:t>
      </w:r>
    </w:p>
    <w:p w14:paraId="1FCB6AD1" w14:textId="77777777" w:rsidR="00F322AD" w:rsidRDefault="00BC2826" w:rsidP="00F322AD">
      <w:pPr>
        <w:jc w:val="center"/>
        <w:rPr>
          <w:b/>
          <w:sz w:val="22"/>
          <w:szCs w:val="22"/>
          <w:u w:val="single"/>
        </w:rPr>
      </w:pPr>
      <w:r w:rsidRPr="00F322AD">
        <w:rPr>
          <w:b/>
          <w:sz w:val="22"/>
          <w:szCs w:val="22"/>
          <w:u w:val="single"/>
        </w:rPr>
        <w:t>Application</w:t>
      </w:r>
    </w:p>
    <w:p w14:paraId="59CD9569" w14:textId="77777777" w:rsidR="00F322AD" w:rsidRPr="00F322AD" w:rsidRDefault="00F322AD" w:rsidP="00F322AD">
      <w:pPr>
        <w:jc w:val="center"/>
        <w:rPr>
          <w:b/>
          <w:sz w:val="22"/>
          <w:szCs w:val="22"/>
          <w:u w:val="single"/>
        </w:rPr>
      </w:pPr>
    </w:p>
    <w:p w14:paraId="3EE9D3E8" w14:textId="77777777" w:rsidR="00BC2826" w:rsidRPr="00BC2826" w:rsidRDefault="00BC2826" w:rsidP="00BC2826">
      <w:pPr>
        <w:numPr>
          <w:ilvl w:val="0"/>
          <w:numId w:val="10"/>
        </w:numPr>
        <w:rPr>
          <w:sz w:val="22"/>
          <w:szCs w:val="22"/>
        </w:rPr>
      </w:pPr>
      <w:r w:rsidRPr="00BC2826">
        <w:rPr>
          <w:sz w:val="22"/>
          <w:szCs w:val="22"/>
        </w:rPr>
        <w:t>Name</w:t>
      </w:r>
      <w:r w:rsidR="00F322AD">
        <w:rPr>
          <w:sz w:val="22"/>
          <w:szCs w:val="22"/>
        </w:rPr>
        <w:t xml:space="preserve"> </w:t>
      </w:r>
      <w:sdt>
        <w:sdtPr>
          <w:rPr>
            <w:sz w:val="22"/>
            <w:szCs w:val="22"/>
          </w:rPr>
          <w:id w:val="1253940281"/>
          <w:placeholder>
            <w:docPart w:val="FB857D4494864340A6A9407173FD73D3"/>
          </w:placeholder>
          <w:showingPlcHdr/>
          <w:text/>
        </w:sdtPr>
        <w:sdtEndPr/>
        <w:sdtContent>
          <w:r w:rsidR="00D1429F" w:rsidRPr="00C46CA7">
            <w:rPr>
              <w:rStyle w:val="PlaceholderText"/>
              <w:rFonts w:eastAsiaTheme="minorHAnsi"/>
            </w:rPr>
            <w:t>Click here to enter text.</w:t>
          </w:r>
        </w:sdtContent>
      </w:sdt>
    </w:p>
    <w:p w14:paraId="2B73414D" w14:textId="77777777" w:rsidR="00BC2826" w:rsidRPr="00BC2826" w:rsidRDefault="00BC2826" w:rsidP="00BC2826">
      <w:pPr>
        <w:ind w:left="360"/>
        <w:rPr>
          <w:sz w:val="22"/>
          <w:szCs w:val="22"/>
        </w:rPr>
      </w:pPr>
    </w:p>
    <w:p w14:paraId="7F9CEE87" w14:textId="2C96A738" w:rsidR="00BC2826" w:rsidRPr="00BC2826" w:rsidRDefault="00BC2826" w:rsidP="00BC2826">
      <w:pPr>
        <w:numPr>
          <w:ilvl w:val="0"/>
          <w:numId w:val="10"/>
        </w:numPr>
        <w:rPr>
          <w:sz w:val="22"/>
          <w:szCs w:val="22"/>
        </w:rPr>
      </w:pPr>
      <w:r w:rsidRPr="00BC2826">
        <w:rPr>
          <w:sz w:val="22"/>
          <w:szCs w:val="22"/>
        </w:rPr>
        <w:t>UID</w:t>
      </w:r>
      <w:r w:rsidR="002A5E0B">
        <w:rPr>
          <w:sz w:val="22"/>
          <w:szCs w:val="22"/>
        </w:rPr>
        <w:t>#</w:t>
      </w:r>
      <w:r w:rsidR="00D1429F">
        <w:rPr>
          <w:sz w:val="22"/>
          <w:szCs w:val="22"/>
        </w:rPr>
        <w:t xml:space="preserve">  </w:t>
      </w:r>
      <w:sdt>
        <w:sdtPr>
          <w:rPr>
            <w:sz w:val="22"/>
            <w:szCs w:val="22"/>
          </w:rPr>
          <w:id w:val="1789469844"/>
          <w:placeholder>
            <w:docPart w:val="65C5D2D5533140E3BFA521C0F89E1CE2"/>
          </w:placeholder>
          <w:showingPlcHdr/>
          <w:text/>
        </w:sdtPr>
        <w:sdtEndPr/>
        <w:sdtContent>
          <w:r w:rsidR="00D1429F" w:rsidRPr="00C46CA7">
            <w:rPr>
              <w:rStyle w:val="PlaceholderText"/>
              <w:rFonts w:eastAsiaTheme="minorHAnsi"/>
            </w:rPr>
            <w:t>Click here to enter text.</w:t>
          </w:r>
        </w:sdtContent>
      </w:sdt>
    </w:p>
    <w:p w14:paraId="42779CCA" w14:textId="77777777" w:rsidR="00BC2826" w:rsidRPr="00BC2826" w:rsidRDefault="00BC2826" w:rsidP="00BC2826">
      <w:pPr>
        <w:rPr>
          <w:sz w:val="22"/>
          <w:szCs w:val="22"/>
        </w:rPr>
      </w:pPr>
    </w:p>
    <w:p w14:paraId="01C6D305" w14:textId="2A99D015" w:rsidR="00BC2826" w:rsidRPr="00BC2826" w:rsidRDefault="00BC2826" w:rsidP="00BC2826">
      <w:pPr>
        <w:numPr>
          <w:ilvl w:val="0"/>
          <w:numId w:val="10"/>
        </w:numPr>
        <w:rPr>
          <w:sz w:val="22"/>
          <w:szCs w:val="22"/>
        </w:rPr>
      </w:pPr>
      <w:r w:rsidRPr="00BC2826">
        <w:rPr>
          <w:sz w:val="22"/>
          <w:szCs w:val="22"/>
        </w:rPr>
        <w:t>Phone</w:t>
      </w:r>
      <w:r w:rsidR="002A5E0B">
        <w:rPr>
          <w:sz w:val="22"/>
          <w:szCs w:val="22"/>
        </w:rPr>
        <w:t>#</w:t>
      </w:r>
      <w:r w:rsidR="00D1429F">
        <w:rPr>
          <w:sz w:val="22"/>
          <w:szCs w:val="22"/>
        </w:rPr>
        <w:t xml:space="preserve">  </w:t>
      </w:r>
      <w:sdt>
        <w:sdtPr>
          <w:rPr>
            <w:sz w:val="22"/>
            <w:szCs w:val="22"/>
          </w:rPr>
          <w:id w:val="-1650899434"/>
          <w:placeholder>
            <w:docPart w:val="03CE10333CE74CBA8193CD2C45C765EB"/>
          </w:placeholder>
          <w:showingPlcHdr/>
          <w:text/>
        </w:sdtPr>
        <w:sdtEndPr/>
        <w:sdtContent>
          <w:r w:rsidR="00D1429F" w:rsidRPr="00C46CA7">
            <w:rPr>
              <w:rStyle w:val="PlaceholderText"/>
              <w:rFonts w:eastAsiaTheme="minorHAnsi"/>
            </w:rPr>
            <w:t>Click here to enter text.</w:t>
          </w:r>
        </w:sdtContent>
      </w:sdt>
    </w:p>
    <w:p w14:paraId="439A0DEE" w14:textId="77777777" w:rsidR="00BC2826" w:rsidRPr="00BC2826" w:rsidRDefault="00BC2826" w:rsidP="00BC2826">
      <w:pPr>
        <w:rPr>
          <w:sz w:val="22"/>
          <w:szCs w:val="22"/>
        </w:rPr>
      </w:pPr>
    </w:p>
    <w:p w14:paraId="08153643" w14:textId="77777777" w:rsidR="00BC2826" w:rsidRPr="00BC2826" w:rsidRDefault="00BC2826" w:rsidP="00BC2826">
      <w:pPr>
        <w:numPr>
          <w:ilvl w:val="0"/>
          <w:numId w:val="10"/>
        </w:numPr>
        <w:rPr>
          <w:sz w:val="22"/>
          <w:szCs w:val="22"/>
        </w:rPr>
      </w:pPr>
      <w:r w:rsidRPr="00BC2826">
        <w:rPr>
          <w:sz w:val="22"/>
          <w:szCs w:val="22"/>
        </w:rPr>
        <w:t>Project Title</w:t>
      </w:r>
      <w:r w:rsidR="00D1429F">
        <w:rPr>
          <w:sz w:val="22"/>
          <w:szCs w:val="22"/>
        </w:rPr>
        <w:t xml:space="preserve">  </w:t>
      </w:r>
      <w:sdt>
        <w:sdtPr>
          <w:rPr>
            <w:sz w:val="22"/>
            <w:szCs w:val="22"/>
          </w:rPr>
          <w:id w:val="179859441"/>
          <w:placeholder>
            <w:docPart w:val="2BFA592006344250AD49956857B6C5B2"/>
          </w:placeholder>
          <w:showingPlcHdr/>
          <w:text/>
        </w:sdtPr>
        <w:sdtEndPr/>
        <w:sdtContent>
          <w:r w:rsidR="00D1429F" w:rsidRPr="00C46CA7">
            <w:rPr>
              <w:rStyle w:val="PlaceholderText"/>
              <w:rFonts w:eastAsiaTheme="minorHAnsi"/>
            </w:rPr>
            <w:t>Click here to enter text.</w:t>
          </w:r>
        </w:sdtContent>
      </w:sdt>
    </w:p>
    <w:p w14:paraId="30CF67CE" w14:textId="77777777" w:rsidR="00BC2826" w:rsidRPr="00BC2826" w:rsidRDefault="00BC2826" w:rsidP="00BC2826">
      <w:pPr>
        <w:rPr>
          <w:sz w:val="22"/>
          <w:szCs w:val="22"/>
        </w:rPr>
      </w:pPr>
    </w:p>
    <w:p w14:paraId="1FCE1DE8" w14:textId="77777777" w:rsidR="00BC2826" w:rsidRPr="00BC2826" w:rsidRDefault="00BC2826" w:rsidP="00BC2826">
      <w:pPr>
        <w:numPr>
          <w:ilvl w:val="0"/>
          <w:numId w:val="10"/>
        </w:numPr>
        <w:rPr>
          <w:sz w:val="22"/>
          <w:szCs w:val="22"/>
        </w:rPr>
      </w:pPr>
      <w:r w:rsidRPr="00BC2826">
        <w:rPr>
          <w:sz w:val="22"/>
          <w:szCs w:val="22"/>
        </w:rPr>
        <w:t xml:space="preserve">Does this project involve the use of humans as subjects for research?      Yes </w:t>
      </w:r>
      <w:sdt>
        <w:sdtPr>
          <w:rPr>
            <w:sz w:val="22"/>
            <w:szCs w:val="22"/>
          </w:rPr>
          <w:id w:val="-780330991"/>
          <w14:checkbox>
            <w14:checked w14:val="0"/>
            <w14:checkedState w14:val="2612" w14:font="MS Gothic"/>
            <w14:uncheckedState w14:val="2610" w14:font="MS Gothic"/>
          </w14:checkbox>
        </w:sdtPr>
        <w:sdtEndPr/>
        <w:sdtContent>
          <w:r w:rsidR="0019561A">
            <w:rPr>
              <w:rFonts w:ascii="MS Gothic" w:eastAsia="MS Gothic" w:hAnsi="MS Gothic" w:hint="eastAsia"/>
              <w:sz w:val="22"/>
              <w:szCs w:val="22"/>
            </w:rPr>
            <w:t>☐</w:t>
          </w:r>
        </w:sdtContent>
      </w:sdt>
      <w:r w:rsidRPr="00BC2826">
        <w:rPr>
          <w:sz w:val="22"/>
          <w:szCs w:val="22"/>
        </w:rPr>
        <w:t xml:space="preserve">           No</w:t>
      </w:r>
      <w:sdt>
        <w:sdtPr>
          <w:rPr>
            <w:sz w:val="22"/>
            <w:szCs w:val="22"/>
          </w:rPr>
          <w:id w:val="-2004343140"/>
          <w14:checkbox>
            <w14:checked w14:val="0"/>
            <w14:checkedState w14:val="2612" w14:font="MS Gothic"/>
            <w14:uncheckedState w14:val="2610" w14:font="MS Gothic"/>
          </w14:checkbox>
        </w:sdtPr>
        <w:sdtEndPr/>
        <w:sdtContent>
          <w:r w:rsidR="00D1429F">
            <w:rPr>
              <w:rFonts w:ascii="MS Gothic" w:eastAsia="MS Gothic" w:hAnsi="MS Gothic" w:hint="eastAsia"/>
              <w:sz w:val="22"/>
              <w:szCs w:val="22"/>
            </w:rPr>
            <w:t>☐</w:t>
          </w:r>
        </w:sdtContent>
      </w:sdt>
    </w:p>
    <w:p w14:paraId="415E1F7A" w14:textId="77777777" w:rsidR="00BC2826" w:rsidRPr="00BC2826" w:rsidRDefault="00BC2826" w:rsidP="00BC2826">
      <w:pPr>
        <w:pStyle w:val="ListParagraph"/>
        <w:rPr>
          <w:sz w:val="22"/>
          <w:szCs w:val="22"/>
        </w:rPr>
      </w:pPr>
    </w:p>
    <w:p w14:paraId="52EA6F20" w14:textId="77777777" w:rsidR="00BC2826" w:rsidRPr="00BC2826" w:rsidRDefault="00BC2826" w:rsidP="00BC2826">
      <w:pPr>
        <w:numPr>
          <w:ilvl w:val="0"/>
          <w:numId w:val="10"/>
        </w:numPr>
        <w:rPr>
          <w:sz w:val="22"/>
          <w:szCs w:val="22"/>
        </w:rPr>
      </w:pPr>
      <w:r w:rsidRPr="00BC2826">
        <w:rPr>
          <w:sz w:val="22"/>
          <w:szCs w:val="22"/>
        </w:rPr>
        <w:t>Abstract</w:t>
      </w:r>
    </w:p>
    <w:p w14:paraId="06B5F65F" w14:textId="77777777" w:rsidR="00BC2826" w:rsidRPr="00BC2826" w:rsidRDefault="00BC2826" w:rsidP="00BC2826">
      <w:pPr>
        <w:ind w:left="360"/>
        <w:rPr>
          <w:sz w:val="22"/>
          <w:szCs w:val="22"/>
        </w:rPr>
      </w:pPr>
    </w:p>
    <w:p w14:paraId="0DB94287" w14:textId="77777777" w:rsidR="00BC2826" w:rsidRPr="00BC2826" w:rsidRDefault="00BC2826" w:rsidP="00BC2826">
      <w:pPr>
        <w:numPr>
          <w:ilvl w:val="0"/>
          <w:numId w:val="10"/>
        </w:numPr>
        <w:rPr>
          <w:sz w:val="22"/>
          <w:szCs w:val="22"/>
        </w:rPr>
      </w:pPr>
      <w:r w:rsidRPr="00BC2826">
        <w:rPr>
          <w:b/>
          <w:sz w:val="22"/>
          <w:szCs w:val="22"/>
        </w:rPr>
        <w:t>Total amount</w:t>
      </w:r>
      <w:r w:rsidRPr="00BC2826">
        <w:rPr>
          <w:sz w:val="22"/>
          <w:szCs w:val="22"/>
        </w:rPr>
        <w:t xml:space="preserve"> requested from Mennonite College of Nursing Grant program funds</w:t>
      </w:r>
    </w:p>
    <w:p w14:paraId="1739E85F" w14:textId="77777777" w:rsidR="00BC2826" w:rsidRPr="00BC2826" w:rsidRDefault="00BC2826" w:rsidP="00BC2826">
      <w:pPr>
        <w:rPr>
          <w:sz w:val="22"/>
          <w:szCs w:val="22"/>
        </w:rPr>
      </w:pPr>
      <w:r w:rsidRPr="00BC2826">
        <w:rPr>
          <w:sz w:val="22"/>
          <w:szCs w:val="22"/>
        </w:rPr>
        <w:t xml:space="preserve">       (total from budget </w:t>
      </w:r>
      <w:proofErr w:type="gramStart"/>
      <w:r w:rsidRPr="00BC2826">
        <w:rPr>
          <w:sz w:val="22"/>
          <w:szCs w:val="22"/>
        </w:rPr>
        <w:t>page)…</w:t>
      </w:r>
      <w:proofErr w:type="gramEnd"/>
      <w:r w:rsidRPr="00BC2826">
        <w:rPr>
          <w:sz w:val="22"/>
          <w:szCs w:val="22"/>
        </w:rPr>
        <w:t>…………………………………………….$</w:t>
      </w:r>
      <w:sdt>
        <w:sdtPr>
          <w:rPr>
            <w:sz w:val="22"/>
            <w:szCs w:val="22"/>
          </w:rPr>
          <w:id w:val="-2083282910"/>
          <w:placeholder>
            <w:docPart w:val="8DA07BEFA5C94BC58ED602D39255DEB2"/>
          </w:placeholder>
          <w:showingPlcHdr/>
          <w:text/>
        </w:sdtPr>
        <w:sdtEndPr/>
        <w:sdtContent>
          <w:r w:rsidR="00D1429F" w:rsidRPr="00C46CA7">
            <w:rPr>
              <w:rStyle w:val="PlaceholderText"/>
              <w:rFonts w:eastAsiaTheme="minorHAnsi"/>
            </w:rPr>
            <w:t>Click here to enter text.</w:t>
          </w:r>
        </w:sdtContent>
      </w:sdt>
    </w:p>
    <w:p w14:paraId="23944840" w14:textId="77777777" w:rsidR="00BC2826" w:rsidRPr="00BC2826" w:rsidRDefault="00BC2826" w:rsidP="00BC2826">
      <w:pPr>
        <w:rPr>
          <w:sz w:val="22"/>
          <w:szCs w:val="22"/>
        </w:rPr>
      </w:pPr>
    </w:p>
    <w:p w14:paraId="7BE2B63C" w14:textId="77777777" w:rsidR="0019185B" w:rsidRDefault="00D1429F" w:rsidP="00BC2826">
      <w:pPr>
        <w:numPr>
          <w:ilvl w:val="0"/>
          <w:numId w:val="10"/>
        </w:numPr>
        <w:rPr>
          <w:sz w:val="22"/>
          <w:szCs w:val="22"/>
        </w:rPr>
      </w:pPr>
      <w:r>
        <w:rPr>
          <w:sz w:val="22"/>
          <w:szCs w:val="22"/>
        </w:rPr>
        <w:t>Signatures</w:t>
      </w:r>
      <w:r w:rsidR="00BC2826" w:rsidRPr="00BC2826">
        <w:rPr>
          <w:sz w:val="22"/>
          <w:szCs w:val="22"/>
        </w:rPr>
        <w:t xml:space="preserve"> </w:t>
      </w:r>
      <w:r>
        <w:rPr>
          <w:sz w:val="22"/>
          <w:szCs w:val="22"/>
        </w:rPr>
        <w:t>(</w:t>
      </w:r>
      <w:r w:rsidR="00BC2826" w:rsidRPr="00BC2826">
        <w:rPr>
          <w:sz w:val="22"/>
          <w:szCs w:val="22"/>
        </w:rPr>
        <w:t>required on one copy only</w:t>
      </w:r>
      <w:r>
        <w:rPr>
          <w:sz w:val="22"/>
          <w:szCs w:val="22"/>
        </w:rPr>
        <w:t>)</w:t>
      </w:r>
      <w:r w:rsidR="002A5E0B">
        <w:rPr>
          <w:sz w:val="22"/>
          <w:szCs w:val="22"/>
        </w:rPr>
        <w:t xml:space="preserve">.  </w:t>
      </w:r>
    </w:p>
    <w:p w14:paraId="235C91EC" w14:textId="77777777" w:rsidR="0019185B" w:rsidRDefault="0019185B" w:rsidP="0019185B">
      <w:pPr>
        <w:ind w:left="360"/>
        <w:rPr>
          <w:sz w:val="22"/>
          <w:szCs w:val="22"/>
        </w:rPr>
      </w:pPr>
    </w:p>
    <w:p w14:paraId="0AA47A86" w14:textId="4376104F" w:rsidR="00BC2826" w:rsidRPr="00BC2826" w:rsidRDefault="002A5E0B" w:rsidP="0019185B">
      <w:pPr>
        <w:ind w:left="360"/>
        <w:rPr>
          <w:sz w:val="22"/>
          <w:szCs w:val="22"/>
        </w:rPr>
      </w:pPr>
      <w:r>
        <w:rPr>
          <w:sz w:val="22"/>
          <w:szCs w:val="22"/>
        </w:rPr>
        <w:t>Type to sign:</w:t>
      </w:r>
    </w:p>
    <w:p w14:paraId="62FD0DCA" w14:textId="77777777" w:rsidR="00BC2826" w:rsidRPr="00BC2826" w:rsidRDefault="00BC2826" w:rsidP="00BC2826">
      <w:pPr>
        <w:rPr>
          <w:sz w:val="22"/>
          <w:szCs w:val="22"/>
        </w:rPr>
      </w:pPr>
    </w:p>
    <w:p w14:paraId="23535E53" w14:textId="6645A7BB" w:rsidR="00BC2826" w:rsidRDefault="00BC2826" w:rsidP="00BC2826">
      <w:pPr>
        <w:ind w:left="360"/>
        <w:rPr>
          <w:sz w:val="22"/>
          <w:szCs w:val="22"/>
        </w:rPr>
      </w:pPr>
      <w:r w:rsidRPr="00BC2826">
        <w:rPr>
          <w:sz w:val="22"/>
          <w:szCs w:val="22"/>
        </w:rPr>
        <w:t>Applicant(s)</w:t>
      </w:r>
      <w:r w:rsidR="002A5E0B">
        <w:rPr>
          <w:sz w:val="22"/>
          <w:szCs w:val="22"/>
        </w:rPr>
        <w:t xml:space="preserve"> </w:t>
      </w:r>
      <w:sdt>
        <w:sdtPr>
          <w:rPr>
            <w:sz w:val="22"/>
            <w:szCs w:val="22"/>
          </w:rPr>
          <w:id w:val="-1415318768"/>
          <w:placeholder>
            <w:docPart w:val="DefaultPlaceholder_-1854013440"/>
          </w:placeholder>
          <w:showingPlcHdr/>
          <w:text/>
        </w:sdtPr>
        <w:sdtEndPr/>
        <w:sdtContent>
          <w:r w:rsidR="002A5E0B" w:rsidRPr="00AB20BC">
            <w:rPr>
              <w:rStyle w:val="PlaceholderText"/>
              <w:rFonts w:eastAsiaTheme="minorHAnsi"/>
            </w:rPr>
            <w:t>Click or tap here to enter text.</w:t>
          </w:r>
        </w:sdtContent>
      </w:sdt>
      <w:r w:rsidR="00D1429F">
        <w:rPr>
          <w:sz w:val="22"/>
          <w:szCs w:val="22"/>
        </w:rPr>
        <w:tab/>
      </w:r>
      <w:r w:rsidRPr="00BC2826">
        <w:rPr>
          <w:sz w:val="22"/>
          <w:szCs w:val="22"/>
        </w:rPr>
        <w:t>Date</w:t>
      </w:r>
      <w:r w:rsidR="002A5E0B">
        <w:rPr>
          <w:sz w:val="22"/>
          <w:szCs w:val="22"/>
        </w:rPr>
        <w:t xml:space="preserve">  </w:t>
      </w:r>
      <w:sdt>
        <w:sdtPr>
          <w:rPr>
            <w:sz w:val="22"/>
            <w:szCs w:val="22"/>
          </w:rPr>
          <w:id w:val="-485086402"/>
          <w:placeholder>
            <w:docPart w:val="DefaultPlaceholder_-1854013437"/>
          </w:placeholder>
          <w:showingPlcHdr/>
          <w:date>
            <w:dateFormat w:val="M/d/yyyy"/>
            <w:lid w:val="en-US"/>
            <w:storeMappedDataAs w:val="dateTime"/>
            <w:calendar w:val="gregorian"/>
          </w:date>
        </w:sdtPr>
        <w:sdtEndPr/>
        <w:sdtContent>
          <w:r w:rsidR="002A5E0B" w:rsidRPr="00AB20BC">
            <w:rPr>
              <w:rStyle w:val="PlaceholderText"/>
              <w:rFonts w:eastAsiaTheme="minorHAnsi"/>
            </w:rPr>
            <w:t>Click or tap to enter a date.</w:t>
          </w:r>
        </w:sdtContent>
      </w:sdt>
    </w:p>
    <w:p w14:paraId="50AD7135" w14:textId="77777777" w:rsidR="002A5E0B" w:rsidRPr="00BC2826" w:rsidRDefault="002A5E0B" w:rsidP="00BC2826">
      <w:pPr>
        <w:ind w:left="360"/>
        <w:rPr>
          <w:sz w:val="22"/>
          <w:szCs w:val="22"/>
        </w:rPr>
      </w:pPr>
    </w:p>
    <w:p w14:paraId="50564CED" w14:textId="0E632018" w:rsidR="00BC2826" w:rsidRPr="00BC2826" w:rsidRDefault="0019185B" w:rsidP="00BC2826">
      <w:pPr>
        <w:ind w:left="360"/>
        <w:rPr>
          <w:sz w:val="22"/>
          <w:szCs w:val="22"/>
        </w:rPr>
      </w:pPr>
      <w:r>
        <w:rPr>
          <w:sz w:val="22"/>
          <w:szCs w:val="22"/>
        </w:rPr>
        <w:t xml:space="preserve">Faculty </w:t>
      </w:r>
      <w:bookmarkStart w:id="0" w:name="_GoBack"/>
      <w:bookmarkEnd w:id="0"/>
      <w:r w:rsidR="00BC2826" w:rsidRPr="00BC2826">
        <w:rPr>
          <w:sz w:val="22"/>
          <w:szCs w:val="22"/>
        </w:rPr>
        <w:t xml:space="preserve">Advisor(s) </w:t>
      </w:r>
      <w:sdt>
        <w:sdtPr>
          <w:rPr>
            <w:sz w:val="22"/>
            <w:szCs w:val="22"/>
          </w:rPr>
          <w:id w:val="109555077"/>
          <w:placeholder>
            <w:docPart w:val="DefaultPlaceholder_-1854013440"/>
          </w:placeholder>
          <w:showingPlcHdr/>
          <w:text/>
        </w:sdtPr>
        <w:sdtEndPr/>
        <w:sdtContent>
          <w:r w:rsidR="002A5E0B" w:rsidRPr="00AB20BC">
            <w:rPr>
              <w:rStyle w:val="PlaceholderText"/>
              <w:rFonts w:eastAsiaTheme="minorHAnsi"/>
            </w:rPr>
            <w:t>Click or tap here to enter text.</w:t>
          </w:r>
        </w:sdtContent>
      </w:sdt>
      <w:r w:rsidR="00BC2826" w:rsidRPr="00BC2826">
        <w:rPr>
          <w:sz w:val="22"/>
          <w:szCs w:val="22"/>
        </w:rPr>
        <w:t xml:space="preserve"> </w:t>
      </w:r>
      <w:r w:rsidR="00D1429F">
        <w:rPr>
          <w:sz w:val="22"/>
          <w:szCs w:val="22"/>
        </w:rPr>
        <w:tab/>
      </w:r>
      <w:r w:rsidR="002A5E0B">
        <w:rPr>
          <w:sz w:val="22"/>
          <w:szCs w:val="22"/>
        </w:rPr>
        <w:tab/>
      </w:r>
      <w:r w:rsidR="00BC2826" w:rsidRPr="00BC2826">
        <w:rPr>
          <w:sz w:val="22"/>
          <w:szCs w:val="22"/>
        </w:rPr>
        <w:t>Date</w:t>
      </w:r>
      <w:r w:rsidR="00D1429F">
        <w:rPr>
          <w:sz w:val="22"/>
          <w:szCs w:val="22"/>
        </w:rPr>
        <w:t xml:space="preserve">  </w:t>
      </w:r>
      <w:sdt>
        <w:sdtPr>
          <w:rPr>
            <w:sz w:val="22"/>
            <w:szCs w:val="22"/>
          </w:rPr>
          <w:id w:val="-1682809737"/>
          <w:placeholder>
            <w:docPart w:val="54A0381C0521495AB7504A398C01FCE2"/>
          </w:placeholder>
          <w:showingPlcHdr/>
          <w:date>
            <w:dateFormat w:val="M/d/yyyy"/>
            <w:lid w:val="en-US"/>
            <w:storeMappedDataAs w:val="dateTime"/>
            <w:calendar w:val="gregorian"/>
          </w:date>
        </w:sdtPr>
        <w:sdtEndPr/>
        <w:sdtContent>
          <w:r w:rsidR="00D1429F" w:rsidRPr="00C46CA7">
            <w:rPr>
              <w:rStyle w:val="PlaceholderText"/>
              <w:rFonts w:eastAsiaTheme="minorHAnsi"/>
            </w:rPr>
            <w:t>Click here to enter a date.</w:t>
          </w:r>
        </w:sdtContent>
      </w:sdt>
    </w:p>
    <w:p w14:paraId="6D5B44B6" w14:textId="77777777" w:rsidR="002A5E0B" w:rsidRPr="00293E14" w:rsidRDefault="002A5E0B" w:rsidP="002A5E0B">
      <w:pPr>
        <w:pStyle w:val="NormalWeb"/>
        <w:shd w:val="clear" w:color="auto" w:fill="FFFFFF"/>
        <w:spacing w:before="240" w:beforeAutospacing="0" w:after="240" w:afterAutospacing="0"/>
        <w:rPr>
          <w:i/>
          <w:iCs/>
          <w:color w:val="000000"/>
          <w:sz w:val="20"/>
          <w:szCs w:val="20"/>
        </w:rPr>
      </w:pPr>
      <w:r w:rsidRPr="00293E14">
        <w:rPr>
          <w:rStyle w:val="Strong"/>
          <w:i/>
          <w:iCs/>
          <w:color w:val="000000"/>
          <w:sz w:val="20"/>
          <w:szCs w:val="20"/>
        </w:rPr>
        <w:t>Electronic Signature</w:t>
      </w:r>
    </w:p>
    <w:p w14:paraId="6167E21E" w14:textId="77777777" w:rsidR="002A5E0B" w:rsidRPr="00293E14" w:rsidRDefault="002A5E0B" w:rsidP="002A5E0B">
      <w:pPr>
        <w:pStyle w:val="NormalWeb"/>
        <w:shd w:val="clear" w:color="auto" w:fill="FFFFFF"/>
        <w:spacing w:before="240" w:beforeAutospacing="0" w:after="240" w:afterAutospacing="0"/>
        <w:rPr>
          <w:i/>
          <w:iCs/>
          <w:color w:val="000000"/>
          <w:sz w:val="20"/>
          <w:szCs w:val="20"/>
        </w:rPr>
      </w:pPr>
      <w:r w:rsidRPr="00293E14">
        <w:rPr>
          <w:i/>
          <w:iCs/>
          <w:color w:val="000000"/>
          <w:sz w:val="20"/>
          <w:szCs w:val="20"/>
        </w:rPr>
        <w:t>If you are under the age of 18 or have not elected to participate in electronic signature at the University, please call 309-438-7400 to request a hard copy of the form be emailed to you for submission. If you are under the age of 18, a parent must sign the hard copy .pdf version of the form.</w:t>
      </w:r>
    </w:p>
    <w:p w14:paraId="695A773B" w14:textId="4A05A0DA" w:rsidR="002A5E0B" w:rsidRPr="00293E14" w:rsidRDefault="002A5E0B" w:rsidP="002A5E0B">
      <w:pPr>
        <w:pStyle w:val="NormalWeb"/>
        <w:shd w:val="clear" w:color="auto" w:fill="FFFFFF"/>
        <w:spacing w:before="240" w:beforeAutospacing="0" w:after="240" w:afterAutospacing="0"/>
        <w:rPr>
          <w:i/>
          <w:iCs/>
          <w:color w:val="000000"/>
          <w:sz w:val="20"/>
          <w:szCs w:val="20"/>
        </w:rPr>
      </w:pPr>
      <w:r w:rsidRPr="00293E14">
        <w:rPr>
          <w:i/>
          <w:iCs/>
          <w:color w:val="000000"/>
          <w:sz w:val="20"/>
          <w:szCs w:val="20"/>
        </w:rPr>
        <w:t xml:space="preserve">By typing my name in the indicated fields, I hereby acknowledge that I consent to sign </w:t>
      </w:r>
      <w:r>
        <w:rPr>
          <w:i/>
          <w:iCs/>
          <w:color w:val="000000"/>
          <w:sz w:val="20"/>
          <w:szCs w:val="20"/>
        </w:rPr>
        <w:t>Dissertation Research Grant form</w:t>
      </w:r>
      <w:r w:rsidRPr="00293E14">
        <w:rPr>
          <w:i/>
          <w:iCs/>
          <w:color w:val="000000"/>
          <w:sz w:val="20"/>
          <w:szCs w:val="20"/>
        </w:rPr>
        <w:t xml:space="preserve">. I also acknowledge that I have had </w:t>
      </w:r>
      <w:proofErr w:type="gramStart"/>
      <w:r w:rsidRPr="00293E14">
        <w:rPr>
          <w:i/>
          <w:iCs/>
          <w:color w:val="000000"/>
          <w:sz w:val="20"/>
          <w:szCs w:val="20"/>
        </w:rPr>
        <w:t>sufficient</w:t>
      </w:r>
      <w:proofErr w:type="gramEnd"/>
      <w:r w:rsidRPr="00293E14">
        <w:rPr>
          <w:i/>
          <w:iCs/>
          <w:color w:val="000000"/>
          <w:sz w:val="20"/>
          <w:szCs w:val="20"/>
        </w:rPr>
        <w:t xml:space="preserve"> time to review and seek explanation of the terms and conditions contained above, have carefully read them, understand them fully, and agree to be legally bound by them. I understand that transactions and/or signatures in records may not be denied legal effect solely because they are conducted, executed, or prepared in electronic form, and that if a law requires a record or signature to be in writing, an electronic record or signature satisfies that requirement</w:t>
      </w:r>
      <w:r>
        <w:rPr>
          <w:i/>
          <w:iCs/>
          <w:color w:val="000000"/>
          <w:sz w:val="20"/>
          <w:szCs w:val="20"/>
        </w:rPr>
        <w:t>.</w:t>
      </w:r>
    </w:p>
    <w:p w14:paraId="26296C7A" w14:textId="77777777" w:rsidR="00BC2826" w:rsidRPr="00BC2826" w:rsidRDefault="00BC2826" w:rsidP="00BC2826">
      <w:pPr>
        <w:ind w:left="360"/>
        <w:rPr>
          <w:sz w:val="22"/>
          <w:szCs w:val="22"/>
        </w:rPr>
      </w:pPr>
    </w:p>
    <w:p w14:paraId="1E333CAB" w14:textId="77777777" w:rsidR="00BC2826" w:rsidRPr="00BC2826" w:rsidRDefault="00BC2826" w:rsidP="00BC2826">
      <w:pPr>
        <w:pStyle w:val="BodyText"/>
        <w:rPr>
          <w:rFonts w:ascii="Times New Roman" w:hAnsi="Times New Roman"/>
          <w:sz w:val="22"/>
          <w:szCs w:val="22"/>
        </w:rPr>
      </w:pPr>
      <w:r w:rsidRPr="00BC2826">
        <w:rPr>
          <w:rFonts w:ascii="Times New Roman" w:hAnsi="Times New Roman"/>
          <w:sz w:val="22"/>
          <w:szCs w:val="22"/>
        </w:rPr>
        <w:t>Please submit one (1) electronic copy and one paper copy of your complete proposal to the Chair of the Mennonite College of Nursing Research Committee by the designated deadline.</w:t>
      </w:r>
    </w:p>
    <w:p w14:paraId="2EAB3660" w14:textId="77777777" w:rsidR="00BC2826" w:rsidRPr="00BC2826" w:rsidRDefault="00BC2826" w:rsidP="00BC2826">
      <w:pPr>
        <w:ind w:left="1440"/>
        <w:rPr>
          <w:sz w:val="22"/>
          <w:szCs w:val="22"/>
        </w:rPr>
      </w:pPr>
    </w:p>
    <w:p w14:paraId="7951DAF0" w14:textId="77777777" w:rsidR="00BC2826" w:rsidRPr="00BC2826" w:rsidRDefault="00BC2826" w:rsidP="00BC2826">
      <w:pPr>
        <w:rPr>
          <w:sz w:val="22"/>
          <w:szCs w:val="22"/>
        </w:rPr>
      </w:pPr>
      <w:r w:rsidRPr="00BC2826">
        <w:rPr>
          <w:sz w:val="22"/>
          <w:szCs w:val="22"/>
        </w:rPr>
        <w:t>Budget Page</w:t>
      </w:r>
    </w:p>
    <w:p w14:paraId="54490FC3" w14:textId="77777777" w:rsidR="00BC2826" w:rsidRPr="00BC2826" w:rsidRDefault="00BC2826" w:rsidP="00BC2826">
      <w:pPr>
        <w:jc w:val="center"/>
        <w:rPr>
          <w:sz w:val="22"/>
          <w:szCs w:val="22"/>
        </w:rPr>
      </w:pPr>
    </w:p>
    <w:p w14:paraId="11EE9F4F" w14:textId="77777777" w:rsidR="00BC2826" w:rsidRPr="00BC2826" w:rsidRDefault="00BC2826" w:rsidP="00BC2826">
      <w:pPr>
        <w:rPr>
          <w:sz w:val="22"/>
          <w:szCs w:val="22"/>
        </w:rPr>
      </w:pPr>
      <w:r w:rsidRPr="00BC2826">
        <w:rPr>
          <w:b/>
          <w:sz w:val="22"/>
          <w:szCs w:val="22"/>
        </w:rPr>
        <w:t>Operations</w:t>
      </w:r>
    </w:p>
    <w:p w14:paraId="0A6249A8" w14:textId="77777777" w:rsidR="00BC2826" w:rsidRPr="00BC2826" w:rsidRDefault="00BC2826" w:rsidP="00BC2826">
      <w:pPr>
        <w:rPr>
          <w:sz w:val="22"/>
          <w:szCs w:val="22"/>
        </w:rPr>
      </w:pPr>
    </w:p>
    <w:p w14:paraId="77B06F18" w14:textId="77777777" w:rsidR="00BC2826" w:rsidRPr="00BC2826" w:rsidRDefault="00BC2826" w:rsidP="00BC2826">
      <w:pPr>
        <w:rPr>
          <w:sz w:val="22"/>
          <w:szCs w:val="22"/>
        </w:rPr>
      </w:pPr>
      <w:r w:rsidRPr="00BC2826">
        <w:rPr>
          <w:sz w:val="22"/>
          <w:szCs w:val="22"/>
          <w:u w:val="single"/>
        </w:rPr>
        <w:t>Total Contractual Services</w:t>
      </w:r>
      <w:r w:rsidRPr="00BC2826">
        <w:rPr>
          <w:sz w:val="22"/>
          <w:szCs w:val="22"/>
        </w:rPr>
        <w:t>………………………………………………..$</w:t>
      </w:r>
    </w:p>
    <w:p w14:paraId="46A2ED58" w14:textId="77777777" w:rsidR="00BC2826" w:rsidRPr="00BC2826" w:rsidRDefault="00BC2826" w:rsidP="00BC2826">
      <w:pPr>
        <w:rPr>
          <w:sz w:val="22"/>
          <w:szCs w:val="22"/>
        </w:rPr>
      </w:pPr>
      <w:r w:rsidRPr="00BC2826">
        <w:rPr>
          <w:sz w:val="22"/>
          <w:szCs w:val="22"/>
        </w:rPr>
        <w:t>(Itemize each and the associated cost and use)</w:t>
      </w:r>
    </w:p>
    <w:p w14:paraId="73782C19" w14:textId="77777777" w:rsidR="00BC2826" w:rsidRPr="00BC2826" w:rsidRDefault="00BC2826" w:rsidP="00BC2826">
      <w:pPr>
        <w:rPr>
          <w:sz w:val="22"/>
          <w:szCs w:val="22"/>
        </w:rPr>
      </w:pPr>
    </w:p>
    <w:p w14:paraId="6440A0D5" w14:textId="77777777" w:rsidR="00BC2826" w:rsidRPr="00BC2826" w:rsidRDefault="00BC2826" w:rsidP="00BC2826">
      <w:pPr>
        <w:rPr>
          <w:sz w:val="22"/>
          <w:szCs w:val="22"/>
        </w:rPr>
      </w:pPr>
      <w:r w:rsidRPr="00BC2826">
        <w:rPr>
          <w:sz w:val="22"/>
          <w:szCs w:val="22"/>
          <w:u w:val="single"/>
        </w:rPr>
        <w:t>Total Postal Service</w:t>
      </w:r>
      <w:r w:rsidRPr="00BC2826">
        <w:rPr>
          <w:sz w:val="22"/>
          <w:szCs w:val="22"/>
        </w:rPr>
        <w:t>……………………………………...……………</w:t>
      </w:r>
      <w:proofErr w:type="gramStart"/>
      <w:r w:rsidRPr="00BC2826">
        <w:rPr>
          <w:sz w:val="22"/>
          <w:szCs w:val="22"/>
        </w:rPr>
        <w:t>…..</w:t>
      </w:r>
      <w:proofErr w:type="gramEnd"/>
      <w:r w:rsidRPr="00BC2826">
        <w:rPr>
          <w:sz w:val="22"/>
          <w:szCs w:val="22"/>
        </w:rPr>
        <w:t>$</w:t>
      </w:r>
    </w:p>
    <w:p w14:paraId="1E66FEFF" w14:textId="77777777" w:rsidR="00BC2826" w:rsidRPr="00BC2826" w:rsidRDefault="00BC2826" w:rsidP="00BC2826">
      <w:pPr>
        <w:rPr>
          <w:sz w:val="22"/>
          <w:szCs w:val="22"/>
        </w:rPr>
      </w:pPr>
      <w:r w:rsidRPr="00BC2826">
        <w:rPr>
          <w:sz w:val="22"/>
          <w:szCs w:val="22"/>
        </w:rPr>
        <w:t>(Itemize each and the associated cost and use)</w:t>
      </w:r>
    </w:p>
    <w:p w14:paraId="70513A86" w14:textId="77777777" w:rsidR="00BC2826" w:rsidRPr="00BC2826" w:rsidRDefault="00BC2826" w:rsidP="00BC2826">
      <w:pPr>
        <w:rPr>
          <w:sz w:val="22"/>
          <w:szCs w:val="22"/>
          <w:u w:val="single"/>
        </w:rPr>
      </w:pPr>
    </w:p>
    <w:p w14:paraId="773F283A" w14:textId="77777777" w:rsidR="00BC2826" w:rsidRPr="00BC2826" w:rsidRDefault="00BC2826" w:rsidP="00BC2826">
      <w:pPr>
        <w:rPr>
          <w:sz w:val="22"/>
          <w:szCs w:val="22"/>
        </w:rPr>
      </w:pPr>
      <w:r w:rsidRPr="00BC2826">
        <w:rPr>
          <w:sz w:val="22"/>
          <w:szCs w:val="22"/>
          <w:u w:val="single"/>
        </w:rPr>
        <w:t>Total Commodities</w:t>
      </w:r>
      <w:r w:rsidRPr="00BC2826">
        <w:rPr>
          <w:sz w:val="22"/>
          <w:szCs w:val="22"/>
        </w:rPr>
        <w:t>……….……………………………………………</w:t>
      </w:r>
      <w:proofErr w:type="gramStart"/>
      <w:r w:rsidRPr="00BC2826">
        <w:rPr>
          <w:sz w:val="22"/>
          <w:szCs w:val="22"/>
        </w:rPr>
        <w:t>….$</w:t>
      </w:r>
      <w:proofErr w:type="gramEnd"/>
    </w:p>
    <w:p w14:paraId="4CF73B85" w14:textId="77777777" w:rsidR="00BC2826" w:rsidRPr="00BC2826" w:rsidRDefault="00BC2826" w:rsidP="00BC2826">
      <w:pPr>
        <w:rPr>
          <w:sz w:val="22"/>
          <w:szCs w:val="22"/>
        </w:rPr>
      </w:pPr>
      <w:r w:rsidRPr="00BC2826">
        <w:rPr>
          <w:sz w:val="22"/>
          <w:szCs w:val="22"/>
        </w:rPr>
        <w:t>(Itemize each and the associated cost and use)</w:t>
      </w:r>
    </w:p>
    <w:p w14:paraId="43B3404C" w14:textId="77777777" w:rsidR="00BC2826" w:rsidRPr="00BC2826" w:rsidRDefault="00BC2826" w:rsidP="00BC2826">
      <w:pPr>
        <w:rPr>
          <w:sz w:val="22"/>
          <w:szCs w:val="22"/>
          <w:u w:val="single"/>
        </w:rPr>
      </w:pPr>
    </w:p>
    <w:p w14:paraId="4EB67B6D" w14:textId="77777777" w:rsidR="00BC2826" w:rsidRPr="00BC2826" w:rsidRDefault="00BC2826" w:rsidP="00BC2826">
      <w:pPr>
        <w:rPr>
          <w:sz w:val="22"/>
          <w:szCs w:val="22"/>
        </w:rPr>
      </w:pPr>
      <w:r w:rsidRPr="00BC2826">
        <w:rPr>
          <w:sz w:val="22"/>
          <w:szCs w:val="22"/>
          <w:u w:val="single"/>
        </w:rPr>
        <w:t>Total Travel</w:t>
      </w:r>
      <w:r w:rsidRPr="00BC2826">
        <w:rPr>
          <w:sz w:val="22"/>
          <w:szCs w:val="22"/>
        </w:rPr>
        <w:t>………………………………………………...……….…</w:t>
      </w:r>
      <w:proofErr w:type="gramStart"/>
      <w:r w:rsidRPr="00BC2826">
        <w:rPr>
          <w:sz w:val="22"/>
          <w:szCs w:val="22"/>
        </w:rPr>
        <w:t>….$</w:t>
      </w:r>
      <w:proofErr w:type="gramEnd"/>
    </w:p>
    <w:p w14:paraId="49A9D9F1" w14:textId="77777777" w:rsidR="00BC2826" w:rsidRPr="00BC2826" w:rsidRDefault="00BC2826" w:rsidP="00BC2826">
      <w:pPr>
        <w:rPr>
          <w:sz w:val="22"/>
          <w:szCs w:val="22"/>
        </w:rPr>
      </w:pPr>
      <w:r w:rsidRPr="00BC2826">
        <w:rPr>
          <w:sz w:val="22"/>
          <w:szCs w:val="22"/>
        </w:rPr>
        <w:t>(Itemize each and the associated cost and use)</w:t>
      </w:r>
    </w:p>
    <w:p w14:paraId="141AC81F" w14:textId="77777777" w:rsidR="00BC2826" w:rsidRPr="00BC2826" w:rsidRDefault="00BC2826" w:rsidP="00BC2826">
      <w:pPr>
        <w:rPr>
          <w:sz w:val="22"/>
          <w:szCs w:val="22"/>
          <w:u w:val="single"/>
        </w:rPr>
      </w:pPr>
    </w:p>
    <w:p w14:paraId="627C115F" w14:textId="77777777" w:rsidR="00BC2826" w:rsidRPr="00BC2826" w:rsidRDefault="00BC2826" w:rsidP="00BC2826">
      <w:pPr>
        <w:rPr>
          <w:sz w:val="22"/>
          <w:szCs w:val="22"/>
        </w:rPr>
      </w:pPr>
      <w:r w:rsidRPr="00BC2826">
        <w:rPr>
          <w:sz w:val="22"/>
          <w:szCs w:val="22"/>
          <w:u w:val="single"/>
        </w:rPr>
        <w:t>Total Printing</w:t>
      </w:r>
      <w:r w:rsidRPr="00BC2826">
        <w:rPr>
          <w:sz w:val="22"/>
          <w:szCs w:val="22"/>
        </w:rPr>
        <w:t>……………...………………………………………………$</w:t>
      </w:r>
    </w:p>
    <w:p w14:paraId="4CB3479F" w14:textId="77777777" w:rsidR="00BC2826" w:rsidRPr="00BC2826" w:rsidRDefault="00BC2826" w:rsidP="00BC2826">
      <w:pPr>
        <w:rPr>
          <w:sz w:val="22"/>
          <w:szCs w:val="22"/>
        </w:rPr>
      </w:pPr>
      <w:r w:rsidRPr="00BC2826">
        <w:rPr>
          <w:sz w:val="22"/>
          <w:szCs w:val="22"/>
        </w:rPr>
        <w:t>(Itemize each and the associated cost and use)</w:t>
      </w:r>
    </w:p>
    <w:p w14:paraId="14CF7E00" w14:textId="77777777" w:rsidR="00BC2826" w:rsidRPr="00BC2826" w:rsidRDefault="00BC2826" w:rsidP="00BC2826">
      <w:pPr>
        <w:rPr>
          <w:sz w:val="22"/>
          <w:szCs w:val="22"/>
        </w:rPr>
      </w:pPr>
    </w:p>
    <w:p w14:paraId="7721744D" w14:textId="77777777" w:rsidR="00BC2826" w:rsidRPr="00BC2826" w:rsidRDefault="00BC2826" w:rsidP="00BC2826">
      <w:pPr>
        <w:rPr>
          <w:sz w:val="22"/>
          <w:szCs w:val="22"/>
        </w:rPr>
      </w:pPr>
      <w:r w:rsidRPr="00BC2826">
        <w:rPr>
          <w:sz w:val="22"/>
          <w:szCs w:val="22"/>
          <w:u w:val="single"/>
        </w:rPr>
        <w:t>Total Equipment</w:t>
      </w:r>
      <w:r w:rsidRPr="00BC2826">
        <w:rPr>
          <w:sz w:val="22"/>
          <w:szCs w:val="22"/>
        </w:rPr>
        <w:t>…………….…………………………………………</w:t>
      </w:r>
      <w:proofErr w:type="gramStart"/>
      <w:r w:rsidRPr="00BC2826">
        <w:rPr>
          <w:sz w:val="22"/>
          <w:szCs w:val="22"/>
        </w:rPr>
        <w:t>….$</w:t>
      </w:r>
      <w:proofErr w:type="gramEnd"/>
    </w:p>
    <w:p w14:paraId="5977B7EA" w14:textId="77777777" w:rsidR="00BC2826" w:rsidRPr="00BC2826" w:rsidRDefault="00BC2826" w:rsidP="00BC2826">
      <w:pPr>
        <w:rPr>
          <w:sz w:val="22"/>
          <w:szCs w:val="22"/>
        </w:rPr>
      </w:pPr>
      <w:r w:rsidRPr="00BC2826">
        <w:rPr>
          <w:sz w:val="22"/>
          <w:szCs w:val="22"/>
        </w:rPr>
        <w:t>(Itemize each and the associated cost and use)</w:t>
      </w:r>
    </w:p>
    <w:p w14:paraId="60D77548" w14:textId="77777777" w:rsidR="00BC2826" w:rsidRPr="00BC2826" w:rsidRDefault="00BC2826" w:rsidP="00BC2826">
      <w:pPr>
        <w:rPr>
          <w:sz w:val="22"/>
          <w:szCs w:val="22"/>
        </w:rPr>
      </w:pPr>
    </w:p>
    <w:p w14:paraId="44BB2CDD" w14:textId="77777777" w:rsidR="00BC2826" w:rsidRPr="00BC2826" w:rsidRDefault="00BC2826" w:rsidP="00BC2826">
      <w:pPr>
        <w:rPr>
          <w:sz w:val="22"/>
          <w:szCs w:val="22"/>
        </w:rPr>
      </w:pPr>
      <w:r w:rsidRPr="00BC2826">
        <w:rPr>
          <w:b/>
          <w:sz w:val="22"/>
          <w:szCs w:val="22"/>
        </w:rPr>
        <w:t>Total budget request</w:t>
      </w:r>
      <w:r w:rsidRPr="00BC2826">
        <w:rPr>
          <w:sz w:val="22"/>
          <w:szCs w:val="22"/>
        </w:rPr>
        <w:t xml:space="preserve"> (not to exceed $1,000)…...……………………….. $</w:t>
      </w:r>
    </w:p>
    <w:sectPr w:rsidR="00BC2826" w:rsidRPr="00BC2826" w:rsidSect="00F322AD">
      <w:pgSz w:w="12240" w:h="15840"/>
      <w:pgMar w:top="864" w:right="864" w:bottom="864"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EAIAGK+TimesNewRoman">
    <w:altName w:val="Times New 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2279D"/>
    <w:multiLevelType w:val="singleLevel"/>
    <w:tmpl w:val="BDE4621C"/>
    <w:lvl w:ilvl="0">
      <w:start w:val="1"/>
      <w:numFmt w:val="decimal"/>
      <w:lvlText w:val="%1."/>
      <w:lvlJc w:val="left"/>
      <w:pPr>
        <w:tabs>
          <w:tab w:val="num" w:pos="1440"/>
        </w:tabs>
        <w:ind w:left="1440" w:hanging="720"/>
      </w:pPr>
      <w:rPr>
        <w:strike w:val="0"/>
        <w:dstrike w:val="0"/>
        <w:u w:val="none"/>
        <w:effect w:val="none"/>
      </w:rPr>
    </w:lvl>
  </w:abstractNum>
  <w:abstractNum w:abstractNumId="1" w15:restartNumberingAfterBreak="0">
    <w:nsid w:val="10704689"/>
    <w:multiLevelType w:val="hybridMultilevel"/>
    <w:tmpl w:val="825A2BE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 w15:restartNumberingAfterBreak="0">
    <w:nsid w:val="1C552456"/>
    <w:multiLevelType w:val="hybridMultilevel"/>
    <w:tmpl w:val="424E257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 w15:restartNumberingAfterBreak="0">
    <w:nsid w:val="2C1901B8"/>
    <w:multiLevelType w:val="singleLevel"/>
    <w:tmpl w:val="04090001"/>
    <w:lvl w:ilvl="0">
      <w:start w:val="1"/>
      <w:numFmt w:val="bullet"/>
      <w:lvlText w:val=""/>
      <w:lvlJc w:val="left"/>
      <w:pPr>
        <w:ind w:left="720" w:hanging="360"/>
      </w:pPr>
      <w:rPr>
        <w:rFonts w:ascii="Symbol" w:hAnsi="Symbol" w:hint="default"/>
        <w:strike w:val="0"/>
        <w:dstrike w:val="0"/>
        <w:u w:val="none"/>
        <w:effect w:val="none"/>
      </w:rPr>
    </w:lvl>
  </w:abstractNum>
  <w:abstractNum w:abstractNumId="4" w15:restartNumberingAfterBreak="0">
    <w:nsid w:val="33987EF5"/>
    <w:multiLevelType w:val="hybridMultilevel"/>
    <w:tmpl w:val="C02CF9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35C0523C"/>
    <w:multiLevelType w:val="hybridMultilevel"/>
    <w:tmpl w:val="B068FA7C"/>
    <w:lvl w:ilvl="0" w:tplc="A77A924A">
      <w:start w:val="1"/>
      <w:numFmt w:val="upperLetter"/>
      <w:lvlText w:val="%1."/>
      <w:lvlJc w:val="left"/>
      <w:pPr>
        <w:ind w:left="6120" w:hanging="360"/>
      </w:pPr>
    </w:lvl>
    <w:lvl w:ilvl="1" w:tplc="04090019">
      <w:start w:val="1"/>
      <w:numFmt w:val="lowerLetter"/>
      <w:lvlText w:val="%2."/>
      <w:lvlJc w:val="left"/>
      <w:pPr>
        <w:ind w:left="6840" w:hanging="360"/>
      </w:pPr>
    </w:lvl>
    <w:lvl w:ilvl="2" w:tplc="0409001B">
      <w:start w:val="1"/>
      <w:numFmt w:val="lowerRoman"/>
      <w:lvlText w:val="%3."/>
      <w:lvlJc w:val="right"/>
      <w:pPr>
        <w:ind w:left="7560" w:hanging="180"/>
      </w:pPr>
    </w:lvl>
    <w:lvl w:ilvl="3" w:tplc="0409000F">
      <w:start w:val="1"/>
      <w:numFmt w:val="decimal"/>
      <w:lvlText w:val="%4."/>
      <w:lvlJc w:val="left"/>
      <w:pPr>
        <w:ind w:left="8280" w:hanging="360"/>
      </w:pPr>
    </w:lvl>
    <w:lvl w:ilvl="4" w:tplc="04090019">
      <w:start w:val="1"/>
      <w:numFmt w:val="lowerLetter"/>
      <w:lvlText w:val="%5."/>
      <w:lvlJc w:val="left"/>
      <w:pPr>
        <w:ind w:left="9000" w:hanging="360"/>
      </w:pPr>
    </w:lvl>
    <w:lvl w:ilvl="5" w:tplc="0409001B">
      <w:start w:val="1"/>
      <w:numFmt w:val="lowerRoman"/>
      <w:lvlText w:val="%6."/>
      <w:lvlJc w:val="right"/>
      <w:pPr>
        <w:ind w:left="9720" w:hanging="180"/>
      </w:pPr>
    </w:lvl>
    <w:lvl w:ilvl="6" w:tplc="0409000F">
      <w:start w:val="1"/>
      <w:numFmt w:val="decimal"/>
      <w:lvlText w:val="%7."/>
      <w:lvlJc w:val="left"/>
      <w:pPr>
        <w:ind w:left="10440" w:hanging="360"/>
      </w:pPr>
    </w:lvl>
    <w:lvl w:ilvl="7" w:tplc="04090019">
      <w:start w:val="1"/>
      <w:numFmt w:val="lowerLetter"/>
      <w:lvlText w:val="%8."/>
      <w:lvlJc w:val="left"/>
      <w:pPr>
        <w:ind w:left="11160" w:hanging="360"/>
      </w:pPr>
    </w:lvl>
    <w:lvl w:ilvl="8" w:tplc="0409001B">
      <w:start w:val="1"/>
      <w:numFmt w:val="lowerRoman"/>
      <w:lvlText w:val="%9."/>
      <w:lvlJc w:val="right"/>
      <w:pPr>
        <w:ind w:left="11880" w:hanging="180"/>
      </w:pPr>
    </w:lvl>
  </w:abstractNum>
  <w:abstractNum w:abstractNumId="6" w15:restartNumberingAfterBreak="0">
    <w:nsid w:val="389865BE"/>
    <w:multiLevelType w:val="hybridMultilevel"/>
    <w:tmpl w:val="F7AC07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43072AB1"/>
    <w:multiLevelType w:val="hybridMultilevel"/>
    <w:tmpl w:val="1C0436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A8636EC"/>
    <w:multiLevelType w:val="multilevel"/>
    <w:tmpl w:val="0409001D"/>
    <w:lvl w:ilvl="0">
      <w:start w:val="1"/>
      <w:numFmt w:val="decimal"/>
      <w:lvlText w:val="%1)"/>
      <w:lvlJc w:val="left"/>
      <w:pPr>
        <w:ind w:left="360" w:hanging="360"/>
      </w:pPr>
      <w:rPr>
        <w:b w:val="0"/>
        <w:bCs w:val="0"/>
        <w:i w:val="0"/>
        <w:iCs w:val="0"/>
        <w:caps w:val="0"/>
        <w:smallCaps w:val="0"/>
        <w:strike w:val="0"/>
        <w:dstrike w:val="0"/>
        <w:color w:val="auto"/>
        <w:spacing w:val="0"/>
        <w:w w:val="100"/>
        <w:kern w:val="0"/>
        <w:position w:val="0"/>
        <w:sz w:val="24"/>
        <w:u w:val="none"/>
        <w:effect w:val="none"/>
        <w:bdr w:val="none" w:sz="0" w:space="0" w:color="auto" w:frame="1"/>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4B9E3631"/>
    <w:multiLevelType w:val="hybridMultilevel"/>
    <w:tmpl w:val="856C1EA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5019032C"/>
    <w:multiLevelType w:val="singleLevel"/>
    <w:tmpl w:val="04090001"/>
    <w:lvl w:ilvl="0">
      <w:start w:val="1"/>
      <w:numFmt w:val="bullet"/>
      <w:lvlText w:val=""/>
      <w:lvlJc w:val="left"/>
      <w:pPr>
        <w:ind w:left="720" w:hanging="360"/>
      </w:pPr>
      <w:rPr>
        <w:rFonts w:ascii="Symbol" w:hAnsi="Symbol" w:hint="default"/>
      </w:rPr>
    </w:lvl>
  </w:abstractNum>
  <w:abstractNum w:abstractNumId="11" w15:restartNumberingAfterBreak="0">
    <w:nsid w:val="5F2E23C9"/>
    <w:multiLevelType w:val="hybridMultilevel"/>
    <w:tmpl w:val="28129FD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76630D97"/>
    <w:multiLevelType w:val="hybridMultilevel"/>
    <w:tmpl w:val="10840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9905A08"/>
    <w:multiLevelType w:val="hybridMultilevel"/>
    <w:tmpl w:val="7838857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4"/>
  </w:num>
  <w:num w:numId="2">
    <w:abstractNumId w:val="10"/>
  </w:num>
  <w:num w:numId="3">
    <w:abstractNumId w:val="0"/>
    <w:lvlOverride w:ilvl="0">
      <w:startOverride w:val="1"/>
    </w:lvlOverride>
  </w:num>
  <w:num w:numId="4">
    <w:abstractNumId w:val="3"/>
  </w:num>
  <w:num w:numId="5">
    <w:abstractNumId w:val="6"/>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2"/>
  </w:num>
  <w:num w:numId="9">
    <w:abstractNumId w:val="1"/>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13"/>
  </w:num>
  <w:num w:numId="13">
    <w:abstractNumId w:val="12"/>
  </w:num>
  <w:num w:numId="14">
    <w:abstractNumId w:val="9"/>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2826"/>
    <w:rsid w:val="0006145D"/>
    <w:rsid w:val="000D32C4"/>
    <w:rsid w:val="0019185B"/>
    <w:rsid w:val="0019561A"/>
    <w:rsid w:val="002A5E0B"/>
    <w:rsid w:val="00BC2826"/>
    <w:rsid w:val="00D1429F"/>
    <w:rsid w:val="00F322AD"/>
    <w:rsid w:val="00FA21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374A9C"/>
  <w15:docId w15:val="{20D8B0B6-683D-4D71-89D9-F5B0A0909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C2826"/>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unhideWhenUsed/>
    <w:qFormat/>
    <w:rsid w:val="00BC2826"/>
    <w:pPr>
      <w:keepNext/>
      <w:spacing w:before="240" w:after="60"/>
      <w:outlineLvl w:val="1"/>
    </w:pPr>
    <w:rPr>
      <w:rFonts w:ascii="Cambria" w:hAnsi="Cambria"/>
      <w:b/>
      <w:bCs/>
      <w:i/>
      <w:iCs/>
      <w:sz w:val="28"/>
      <w:szCs w:val="28"/>
    </w:rPr>
  </w:style>
  <w:style w:type="paragraph" w:styleId="Heading5">
    <w:name w:val="heading 5"/>
    <w:basedOn w:val="Normal"/>
    <w:next w:val="Normal"/>
    <w:link w:val="Heading5Char"/>
    <w:uiPriority w:val="9"/>
    <w:semiHidden/>
    <w:unhideWhenUsed/>
    <w:qFormat/>
    <w:rsid w:val="00BC2826"/>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C2826"/>
    <w:rPr>
      <w:rFonts w:ascii="Cambria" w:eastAsia="Times New Roman" w:hAnsi="Cambria" w:cs="Times New Roman"/>
      <w:b/>
      <w:bCs/>
      <w:i/>
      <w:iCs/>
      <w:sz w:val="28"/>
      <w:szCs w:val="28"/>
    </w:rPr>
  </w:style>
  <w:style w:type="character" w:customStyle="1" w:styleId="Heading5Char">
    <w:name w:val="Heading 5 Char"/>
    <w:basedOn w:val="DefaultParagraphFont"/>
    <w:link w:val="Heading5"/>
    <w:uiPriority w:val="9"/>
    <w:semiHidden/>
    <w:rsid w:val="00BC2826"/>
    <w:rPr>
      <w:rFonts w:ascii="Calibri" w:eastAsia="Times New Roman" w:hAnsi="Calibri" w:cs="Times New Roman"/>
      <w:b/>
      <w:bCs/>
      <w:i/>
      <w:iCs/>
      <w:sz w:val="26"/>
      <w:szCs w:val="26"/>
    </w:rPr>
  </w:style>
  <w:style w:type="paragraph" w:styleId="BodyText">
    <w:name w:val="Body Text"/>
    <w:basedOn w:val="Normal"/>
    <w:next w:val="Normal"/>
    <w:link w:val="BodyTextChar"/>
    <w:semiHidden/>
    <w:unhideWhenUsed/>
    <w:rsid w:val="00BC2826"/>
    <w:pPr>
      <w:autoSpaceDE w:val="0"/>
      <w:autoSpaceDN w:val="0"/>
      <w:adjustRightInd w:val="0"/>
    </w:pPr>
    <w:rPr>
      <w:rFonts w:ascii="EAIAGK+TimesNewRoman" w:hAnsi="EAIAGK+TimesNewRoman"/>
    </w:rPr>
  </w:style>
  <w:style w:type="character" w:customStyle="1" w:styleId="BodyTextChar">
    <w:name w:val="Body Text Char"/>
    <w:basedOn w:val="DefaultParagraphFont"/>
    <w:link w:val="BodyText"/>
    <w:semiHidden/>
    <w:rsid w:val="00BC2826"/>
    <w:rPr>
      <w:rFonts w:ascii="EAIAGK+TimesNewRoman" w:eastAsia="Times New Roman" w:hAnsi="EAIAGK+TimesNewRoman" w:cs="Times New Roman"/>
      <w:sz w:val="24"/>
      <w:szCs w:val="24"/>
    </w:rPr>
  </w:style>
  <w:style w:type="paragraph" w:styleId="BodyTextIndent">
    <w:name w:val="Body Text Indent"/>
    <w:basedOn w:val="Normal"/>
    <w:link w:val="BodyTextIndentChar"/>
    <w:uiPriority w:val="99"/>
    <w:semiHidden/>
    <w:unhideWhenUsed/>
    <w:rsid w:val="00BC2826"/>
    <w:pPr>
      <w:spacing w:after="120"/>
      <w:ind w:left="360"/>
    </w:pPr>
  </w:style>
  <w:style w:type="character" w:customStyle="1" w:styleId="BodyTextIndentChar">
    <w:name w:val="Body Text Indent Char"/>
    <w:basedOn w:val="DefaultParagraphFont"/>
    <w:link w:val="BodyTextIndent"/>
    <w:uiPriority w:val="99"/>
    <w:semiHidden/>
    <w:rsid w:val="00BC2826"/>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semiHidden/>
    <w:unhideWhenUsed/>
    <w:rsid w:val="00BC2826"/>
    <w:pPr>
      <w:spacing w:after="120" w:line="480" w:lineRule="auto"/>
      <w:ind w:left="360"/>
    </w:pPr>
  </w:style>
  <w:style w:type="character" w:customStyle="1" w:styleId="BodyTextIndent2Char">
    <w:name w:val="Body Text Indent 2 Char"/>
    <w:basedOn w:val="DefaultParagraphFont"/>
    <w:link w:val="BodyTextIndent2"/>
    <w:uiPriority w:val="99"/>
    <w:semiHidden/>
    <w:rsid w:val="00BC2826"/>
    <w:rPr>
      <w:rFonts w:ascii="Times New Roman" w:eastAsia="Times New Roman" w:hAnsi="Times New Roman" w:cs="Times New Roman"/>
      <w:sz w:val="24"/>
      <w:szCs w:val="24"/>
    </w:rPr>
  </w:style>
  <w:style w:type="paragraph" w:styleId="ListParagraph">
    <w:name w:val="List Paragraph"/>
    <w:basedOn w:val="Normal"/>
    <w:uiPriority w:val="34"/>
    <w:qFormat/>
    <w:rsid w:val="00BC2826"/>
    <w:pPr>
      <w:ind w:left="720"/>
      <w:contextualSpacing/>
    </w:pPr>
  </w:style>
  <w:style w:type="character" w:styleId="PlaceholderText">
    <w:name w:val="Placeholder Text"/>
    <w:basedOn w:val="DefaultParagraphFont"/>
    <w:uiPriority w:val="99"/>
    <w:semiHidden/>
    <w:rsid w:val="00D1429F"/>
    <w:rPr>
      <w:color w:val="808080"/>
    </w:rPr>
  </w:style>
  <w:style w:type="paragraph" w:styleId="NormalWeb">
    <w:name w:val="Normal (Web)"/>
    <w:basedOn w:val="Normal"/>
    <w:uiPriority w:val="99"/>
    <w:semiHidden/>
    <w:unhideWhenUsed/>
    <w:rsid w:val="002A5E0B"/>
    <w:pPr>
      <w:spacing w:before="100" w:beforeAutospacing="1" w:after="100" w:afterAutospacing="1"/>
    </w:pPr>
  </w:style>
  <w:style w:type="character" w:styleId="Strong">
    <w:name w:val="Strong"/>
    <w:basedOn w:val="DefaultParagraphFont"/>
    <w:uiPriority w:val="22"/>
    <w:qFormat/>
    <w:rsid w:val="002A5E0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3202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B857D4494864340A6A9407173FD73D3"/>
        <w:category>
          <w:name w:val="General"/>
          <w:gallery w:val="placeholder"/>
        </w:category>
        <w:types>
          <w:type w:val="bbPlcHdr"/>
        </w:types>
        <w:behaviors>
          <w:behavior w:val="content"/>
        </w:behaviors>
        <w:guid w:val="{B74491E3-41B3-4DDC-8D36-6F43F2E5E04B}"/>
      </w:docPartPr>
      <w:docPartBody>
        <w:p w:rsidR="00E73BA5" w:rsidRDefault="000C345F" w:rsidP="000C345F">
          <w:pPr>
            <w:pStyle w:val="FB857D4494864340A6A9407173FD73D3"/>
          </w:pPr>
          <w:r w:rsidRPr="00C46CA7">
            <w:rPr>
              <w:rStyle w:val="PlaceholderText"/>
              <w:rFonts w:eastAsiaTheme="minorHAnsi"/>
            </w:rPr>
            <w:t>Click here to enter text.</w:t>
          </w:r>
        </w:p>
      </w:docPartBody>
    </w:docPart>
    <w:docPart>
      <w:docPartPr>
        <w:name w:val="65C5D2D5533140E3BFA521C0F89E1CE2"/>
        <w:category>
          <w:name w:val="General"/>
          <w:gallery w:val="placeholder"/>
        </w:category>
        <w:types>
          <w:type w:val="bbPlcHdr"/>
        </w:types>
        <w:behaviors>
          <w:behavior w:val="content"/>
        </w:behaviors>
        <w:guid w:val="{6E769D48-64A7-4EE7-A1B0-1ECC880364C6}"/>
      </w:docPartPr>
      <w:docPartBody>
        <w:p w:rsidR="00E73BA5" w:rsidRDefault="000C345F" w:rsidP="000C345F">
          <w:pPr>
            <w:pStyle w:val="65C5D2D5533140E3BFA521C0F89E1CE2"/>
          </w:pPr>
          <w:r w:rsidRPr="00C46CA7">
            <w:rPr>
              <w:rStyle w:val="PlaceholderText"/>
              <w:rFonts w:eastAsiaTheme="minorHAnsi"/>
            </w:rPr>
            <w:t>Click here to enter text.</w:t>
          </w:r>
        </w:p>
      </w:docPartBody>
    </w:docPart>
    <w:docPart>
      <w:docPartPr>
        <w:name w:val="03CE10333CE74CBA8193CD2C45C765EB"/>
        <w:category>
          <w:name w:val="General"/>
          <w:gallery w:val="placeholder"/>
        </w:category>
        <w:types>
          <w:type w:val="bbPlcHdr"/>
        </w:types>
        <w:behaviors>
          <w:behavior w:val="content"/>
        </w:behaviors>
        <w:guid w:val="{2582036C-5E08-4E4A-AC3D-158DBDB61902}"/>
      </w:docPartPr>
      <w:docPartBody>
        <w:p w:rsidR="00E73BA5" w:rsidRDefault="000C345F" w:rsidP="000C345F">
          <w:pPr>
            <w:pStyle w:val="03CE10333CE74CBA8193CD2C45C765EB"/>
          </w:pPr>
          <w:r w:rsidRPr="00C46CA7">
            <w:rPr>
              <w:rStyle w:val="PlaceholderText"/>
              <w:rFonts w:eastAsiaTheme="minorHAnsi"/>
            </w:rPr>
            <w:t>Click here to enter text.</w:t>
          </w:r>
        </w:p>
      </w:docPartBody>
    </w:docPart>
    <w:docPart>
      <w:docPartPr>
        <w:name w:val="2BFA592006344250AD49956857B6C5B2"/>
        <w:category>
          <w:name w:val="General"/>
          <w:gallery w:val="placeholder"/>
        </w:category>
        <w:types>
          <w:type w:val="bbPlcHdr"/>
        </w:types>
        <w:behaviors>
          <w:behavior w:val="content"/>
        </w:behaviors>
        <w:guid w:val="{2F7F1C97-D73E-47DC-9BB5-6024F1581646}"/>
      </w:docPartPr>
      <w:docPartBody>
        <w:p w:rsidR="00E73BA5" w:rsidRDefault="000C345F" w:rsidP="000C345F">
          <w:pPr>
            <w:pStyle w:val="2BFA592006344250AD49956857B6C5B2"/>
          </w:pPr>
          <w:r w:rsidRPr="00C46CA7">
            <w:rPr>
              <w:rStyle w:val="PlaceholderText"/>
              <w:rFonts w:eastAsiaTheme="minorHAnsi"/>
            </w:rPr>
            <w:t>Click here to enter text.</w:t>
          </w:r>
        </w:p>
      </w:docPartBody>
    </w:docPart>
    <w:docPart>
      <w:docPartPr>
        <w:name w:val="8DA07BEFA5C94BC58ED602D39255DEB2"/>
        <w:category>
          <w:name w:val="General"/>
          <w:gallery w:val="placeholder"/>
        </w:category>
        <w:types>
          <w:type w:val="bbPlcHdr"/>
        </w:types>
        <w:behaviors>
          <w:behavior w:val="content"/>
        </w:behaviors>
        <w:guid w:val="{D8FE0FE2-9799-4621-B93A-0C955466890D}"/>
      </w:docPartPr>
      <w:docPartBody>
        <w:p w:rsidR="00E73BA5" w:rsidRDefault="000C345F" w:rsidP="000C345F">
          <w:pPr>
            <w:pStyle w:val="8DA07BEFA5C94BC58ED602D39255DEB2"/>
          </w:pPr>
          <w:r w:rsidRPr="00C46CA7">
            <w:rPr>
              <w:rStyle w:val="PlaceholderText"/>
              <w:rFonts w:eastAsiaTheme="minorHAnsi"/>
            </w:rPr>
            <w:t>Click here to enter text.</w:t>
          </w:r>
        </w:p>
      </w:docPartBody>
    </w:docPart>
    <w:docPart>
      <w:docPartPr>
        <w:name w:val="54A0381C0521495AB7504A398C01FCE2"/>
        <w:category>
          <w:name w:val="General"/>
          <w:gallery w:val="placeholder"/>
        </w:category>
        <w:types>
          <w:type w:val="bbPlcHdr"/>
        </w:types>
        <w:behaviors>
          <w:behavior w:val="content"/>
        </w:behaviors>
        <w:guid w:val="{4468EB48-84B1-4EE2-AE3B-418AB895EB6E}"/>
      </w:docPartPr>
      <w:docPartBody>
        <w:p w:rsidR="00E73BA5" w:rsidRDefault="000C345F" w:rsidP="000C345F">
          <w:pPr>
            <w:pStyle w:val="54A0381C0521495AB7504A398C01FCE2"/>
          </w:pPr>
          <w:r w:rsidRPr="00C46CA7">
            <w:rPr>
              <w:rStyle w:val="PlaceholderText"/>
              <w:rFonts w:eastAsiaTheme="minorHAnsi"/>
            </w:rPr>
            <w:t>Click here to enter a date.</w:t>
          </w:r>
        </w:p>
      </w:docPartBody>
    </w:docPart>
    <w:docPart>
      <w:docPartPr>
        <w:name w:val="DefaultPlaceholder_-1854013440"/>
        <w:category>
          <w:name w:val="General"/>
          <w:gallery w:val="placeholder"/>
        </w:category>
        <w:types>
          <w:type w:val="bbPlcHdr"/>
        </w:types>
        <w:behaviors>
          <w:behavior w:val="content"/>
        </w:behaviors>
        <w:guid w:val="{C8787B6D-9091-4F2A-9081-67BFD3F3A686}"/>
      </w:docPartPr>
      <w:docPartBody>
        <w:p w:rsidR="00145ACF" w:rsidRDefault="006F5321">
          <w:r w:rsidRPr="00AB20BC">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FA23194C-0840-4DDB-B9F6-16B60AE939CF}"/>
      </w:docPartPr>
      <w:docPartBody>
        <w:p w:rsidR="00145ACF" w:rsidRDefault="006F5321">
          <w:r w:rsidRPr="00AB20BC">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EAIAGK+TimesNewRoman">
    <w:altName w:val="Times New 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3FB5"/>
    <w:rsid w:val="000C345F"/>
    <w:rsid w:val="00145ACF"/>
    <w:rsid w:val="006F5321"/>
    <w:rsid w:val="00C93FB5"/>
    <w:rsid w:val="00E73B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F5321"/>
    <w:rPr>
      <w:color w:val="808080"/>
    </w:rPr>
  </w:style>
  <w:style w:type="paragraph" w:customStyle="1" w:styleId="FB857D4494864340A6A9407173FD73D3">
    <w:name w:val="FB857D4494864340A6A9407173FD73D3"/>
    <w:rsid w:val="000C345F"/>
    <w:pPr>
      <w:spacing w:after="0" w:line="240" w:lineRule="auto"/>
    </w:pPr>
    <w:rPr>
      <w:rFonts w:ascii="Times New Roman" w:eastAsia="Times New Roman" w:hAnsi="Times New Roman" w:cs="Times New Roman"/>
      <w:sz w:val="24"/>
      <w:szCs w:val="24"/>
    </w:rPr>
  </w:style>
  <w:style w:type="paragraph" w:customStyle="1" w:styleId="65C5D2D5533140E3BFA521C0F89E1CE2">
    <w:name w:val="65C5D2D5533140E3BFA521C0F89E1CE2"/>
    <w:rsid w:val="000C345F"/>
    <w:pPr>
      <w:spacing w:after="0" w:line="240" w:lineRule="auto"/>
    </w:pPr>
    <w:rPr>
      <w:rFonts w:ascii="Times New Roman" w:eastAsia="Times New Roman" w:hAnsi="Times New Roman" w:cs="Times New Roman"/>
      <w:sz w:val="24"/>
      <w:szCs w:val="24"/>
    </w:rPr>
  </w:style>
  <w:style w:type="paragraph" w:customStyle="1" w:styleId="03CE10333CE74CBA8193CD2C45C765EB">
    <w:name w:val="03CE10333CE74CBA8193CD2C45C765EB"/>
    <w:rsid w:val="000C345F"/>
    <w:pPr>
      <w:spacing w:after="0" w:line="240" w:lineRule="auto"/>
    </w:pPr>
    <w:rPr>
      <w:rFonts w:ascii="Times New Roman" w:eastAsia="Times New Roman" w:hAnsi="Times New Roman" w:cs="Times New Roman"/>
      <w:sz w:val="24"/>
      <w:szCs w:val="24"/>
    </w:rPr>
  </w:style>
  <w:style w:type="paragraph" w:customStyle="1" w:styleId="2BFA592006344250AD49956857B6C5B2">
    <w:name w:val="2BFA592006344250AD49956857B6C5B2"/>
    <w:rsid w:val="000C345F"/>
    <w:pPr>
      <w:spacing w:after="0" w:line="240" w:lineRule="auto"/>
    </w:pPr>
    <w:rPr>
      <w:rFonts w:ascii="Times New Roman" w:eastAsia="Times New Roman" w:hAnsi="Times New Roman" w:cs="Times New Roman"/>
      <w:sz w:val="24"/>
      <w:szCs w:val="24"/>
    </w:rPr>
  </w:style>
  <w:style w:type="paragraph" w:customStyle="1" w:styleId="8DA07BEFA5C94BC58ED602D39255DEB2">
    <w:name w:val="8DA07BEFA5C94BC58ED602D39255DEB2"/>
    <w:rsid w:val="000C345F"/>
    <w:pPr>
      <w:spacing w:after="0" w:line="240" w:lineRule="auto"/>
    </w:pPr>
    <w:rPr>
      <w:rFonts w:ascii="Times New Roman" w:eastAsia="Times New Roman" w:hAnsi="Times New Roman" w:cs="Times New Roman"/>
      <w:sz w:val="24"/>
      <w:szCs w:val="24"/>
    </w:rPr>
  </w:style>
  <w:style w:type="paragraph" w:customStyle="1" w:styleId="471381D2DA4E41189CC7C0232F469DFB">
    <w:name w:val="471381D2DA4E41189CC7C0232F469DFB"/>
    <w:rsid w:val="000C345F"/>
    <w:pPr>
      <w:spacing w:after="0" w:line="240" w:lineRule="auto"/>
    </w:pPr>
    <w:rPr>
      <w:rFonts w:ascii="Times New Roman" w:eastAsia="Times New Roman" w:hAnsi="Times New Roman" w:cs="Times New Roman"/>
      <w:sz w:val="24"/>
      <w:szCs w:val="24"/>
    </w:rPr>
  </w:style>
  <w:style w:type="paragraph" w:customStyle="1" w:styleId="C5207DAF938046EAAA825C6B2A69A179">
    <w:name w:val="C5207DAF938046EAAA825C6B2A69A179"/>
    <w:rsid w:val="000C345F"/>
    <w:pPr>
      <w:spacing w:after="0" w:line="240" w:lineRule="auto"/>
    </w:pPr>
    <w:rPr>
      <w:rFonts w:ascii="Times New Roman" w:eastAsia="Times New Roman" w:hAnsi="Times New Roman" w:cs="Times New Roman"/>
      <w:sz w:val="24"/>
      <w:szCs w:val="24"/>
    </w:rPr>
  </w:style>
  <w:style w:type="paragraph" w:customStyle="1" w:styleId="45B4E63887F14FF49089AE4BAE63FFC6">
    <w:name w:val="45B4E63887F14FF49089AE4BAE63FFC6"/>
    <w:rsid w:val="000C345F"/>
    <w:pPr>
      <w:spacing w:after="0" w:line="240" w:lineRule="auto"/>
    </w:pPr>
    <w:rPr>
      <w:rFonts w:ascii="Times New Roman" w:eastAsia="Times New Roman" w:hAnsi="Times New Roman" w:cs="Times New Roman"/>
      <w:sz w:val="24"/>
      <w:szCs w:val="24"/>
    </w:rPr>
  </w:style>
  <w:style w:type="paragraph" w:customStyle="1" w:styleId="54A0381C0521495AB7504A398C01FCE2">
    <w:name w:val="54A0381C0521495AB7504A398C01FCE2"/>
    <w:rsid w:val="000C345F"/>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1149</Words>
  <Characters>6555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MCN</Company>
  <LinksUpToDate>false</LinksUpToDate>
  <CharactersWithSpaces>7689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Moody, Melissa</dc:creator>
  <cp:lastModifiedBy>Moody, Melissa</cp:lastModifiedBy>
  <cp:revision>3</cp:revision>
  <dcterms:created xsi:type="dcterms:W3CDTF">2020-05-27T20:12:00Z</dcterms:created>
  <dcterms:modified xsi:type="dcterms:W3CDTF">2020-05-27T20:58:00Z</dcterms:modified>
</cp:coreProperties>
</file>